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DF" w:rsidRPr="005C6BDF" w:rsidRDefault="000A7124" w:rsidP="005C6BDF">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color w:val="000080"/>
          <w:sz w:val="27"/>
          <w:szCs w:val="27"/>
        </w:rPr>
        <w:t xml:space="preserve"> </w:t>
      </w:r>
      <w:r w:rsidR="005C6BDF" w:rsidRPr="005C6BDF">
        <w:rPr>
          <w:rFonts w:ascii="Verdana" w:eastAsia="Times New Roman" w:hAnsi="Verdana" w:cs="Times New Roman"/>
          <w:b/>
          <w:bCs/>
          <w:color w:val="000080"/>
          <w:sz w:val="27"/>
          <w:szCs w:val="27"/>
        </w:rPr>
        <w:t>RATIONAL USE OF ANTIBIOTICS</w:t>
      </w:r>
    </w:p>
    <w:p w:rsidR="005C6BDF" w:rsidRPr="005C6BDF" w:rsidRDefault="002742E8" w:rsidP="005C6B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75pt" o:hralign="center" o:hrstd="t" o:hr="t" fillcolor="#686a75" stroked="f"/>
        </w:pic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0" w:name="GENERAL_PRINCIPLES"/>
      <w:r w:rsidRPr="005C6BDF">
        <w:rPr>
          <w:rFonts w:ascii="Verdana" w:eastAsia="Times New Roman" w:hAnsi="Verdana" w:cs="Times New Roman"/>
          <w:b/>
          <w:bCs/>
          <w:sz w:val="20"/>
          <w:szCs w:val="20"/>
        </w:rPr>
        <w:t>GENERAL PRINCIPLES</w:t>
      </w:r>
      <w:bookmarkEnd w:id="0"/>
      <w:r w:rsidRPr="005C6BDF">
        <w:rPr>
          <w:rFonts w:ascii="Verdana" w:eastAsia="Times New Roman" w:hAnsi="Verdana" w:cs="Times New Roman"/>
          <w:b/>
          <w:bCs/>
          <w:sz w:val="20"/>
          <w:szCs w:val="20"/>
        </w:rPr>
        <w:t xml:space="preserve"> IN THE USE OF ANTIBIOTICS</w:t>
      </w:r>
      <w:r w:rsidRPr="005C6BDF">
        <w:rPr>
          <w:rFonts w:ascii="Verdana" w:eastAsia="Times New Roman" w:hAnsi="Verdana" w:cs="Times New Roman"/>
          <w:b/>
          <w:bCs/>
          <w:sz w:val="20"/>
          <w:szCs w:val="20"/>
        </w:rPr>
        <w:br/>
      </w:r>
      <w:r w:rsidRPr="005C6BDF">
        <w:rPr>
          <w:rFonts w:ascii="Verdana" w:eastAsia="Times New Roman" w:hAnsi="Verdana" w:cs="Times New Roman"/>
          <w:b/>
          <w:bCs/>
          <w:sz w:val="20"/>
          <w:szCs w:val="20"/>
        </w:rPr>
        <w:br/>
      </w:r>
      <w:bookmarkStart w:id="1" w:name="Introduction"/>
      <w:r w:rsidRPr="005C6BDF">
        <w:rPr>
          <w:rFonts w:ascii="Verdana" w:eastAsia="Times New Roman" w:hAnsi="Verdana" w:cs="Times New Roman"/>
          <w:b/>
          <w:bCs/>
          <w:sz w:val="20"/>
          <w:szCs w:val="20"/>
        </w:rPr>
        <w:t>Introduction</w:t>
      </w:r>
      <w:bookmarkEnd w:id="1"/>
      <w:r w:rsidRPr="005C6BDF">
        <w:rPr>
          <w:rFonts w:ascii="Verdana" w:eastAsia="Times New Roman" w:hAnsi="Verdana" w:cs="Times New Roman"/>
          <w:b/>
          <w:bCs/>
          <w:sz w:val="20"/>
          <w:szCs w:val="20"/>
        </w:rPr>
        <w:br/>
      </w:r>
      <w:r w:rsidRPr="005C6BDF">
        <w:rPr>
          <w:rFonts w:ascii="Verdana" w:eastAsia="Times New Roman" w:hAnsi="Verdana" w:cs="Times New Roman"/>
          <w:b/>
          <w:bCs/>
          <w:sz w:val="20"/>
          <w:szCs w:val="20"/>
        </w:rPr>
        <w:br/>
      </w:r>
      <w:r w:rsidRPr="005C6BDF">
        <w:rPr>
          <w:rFonts w:ascii="Verdana" w:eastAsia="Times New Roman" w:hAnsi="Verdana" w:cs="Times New Roman"/>
          <w:sz w:val="20"/>
          <w:szCs w:val="20"/>
        </w:rPr>
        <w:t>Antibiotics are one of the most commonly prescribed drugs today. Rational use of antibiotics is extremely important as injudicious use can adversely affect the patient, cause emergence of antibiotic resistance and increase the cost of health care. Prescribing an antibiotic comprises several phases</w:t>
      </w:r>
      <w:proofErr w:type="gramStart"/>
      <w:r w:rsidRPr="005C6BDF">
        <w:rPr>
          <w:rFonts w:ascii="Verdana" w:eastAsia="Times New Roman" w:hAnsi="Verdana" w:cs="Times New Roman"/>
          <w:sz w:val="20"/>
          <w:szCs w:val="20"/>
        </w:rPr>
        <w:t>:</w:t>
      </w:r>
      <w:proofErr w:type="gramEnd"/>
      <w:r w:rsidRPr="005C6BDF">
        <w:rPr>
          <w:rFonts w:ascii="Verdana" w:eastAsia="Times New Roman" w:hAnsi="Verdana" w:cs="Times New Roman"/>
          <w:sz w:val="20"/>
          <w:szCs w:val="20"/>
        </w:rPr>
        <w:br/>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i</w:t>
      </w:r>
      <w:proofErr w:type="spellEnd"/>
      <w:r w:rsidRPr="005C6BDF">
        <w:rPr>
          <w:rFonts w:ascii="Verdana" w:eastAsia="Times New Roman" w:hAnsi="Verdana" w:cs="Times New Roman"/>
          <w:sz w:val="20"/>
          <w:szCs w:val="20"/>
        </w:rPr>
        <w:t xml:space="preserve">) perception of need - is an antibiotic necessary ? </w:t>
      </w:r>
      <w:r w:rsidRPr="005C6BDF">
        <w:rPr>
          <w:rFonts w:ascii="Verdana" w:eastAsia="Times New Roman" w:hAnsi="Verdana" w:cs="Times New Roman"/>
          <w:sz w:val="20"/>
          <w:szCs w:val="20"/>
        </w:rPr>
        <w:br/>
        <w:t xml:space="preserve">ii) </w:t>
      </w:r>
      <w:proofErr w:type="gramStart"/>
      <w:r w:rsidRPr="005C6BDF">
        <w:rPr>
          <w:rFonts w:ascii="Verdana" w:eastAsia="Times New Roman" w:hAnsi="Verdana" w:cs="Times New Roman"/>
          <w:sz w:val="20"/>
          <w:szCs w:val="20"/>
        </w:rPr>
        <w:t>choice</w:t>
      </w:r>
      <w:proofErr w:type="gramEnd"/>
      <w:r w:rsidRPr="005C6BDF">
        <w:rPr>
          <w:rFonts w:ascii="Verdana" w:eastAsia="Times New Roman" w:hAnsi="Verdana" w:cs="Times New Roman"/>
          <w:sz w:val="20"/>
          <w:szCs w:val="20"/>
        </w:rPr>
        <w:t xml:space="preserve"> of antibiotic - what is the most appropriate antibiotic ? </w:t>
      </w:r>
      <w:r w:rsidRPr="005C6BDF">
        <w:rPr>
          <w:rFonts w:ascii="Verdana" w:eastAsia="Times New Roman" w:hAnsi="Verdana" w:cs="Times New Roman"/>
          <w:sz w:val="20"/>
          <w:szCs w:val="20"/>
        </w:rPr>
        <w:br/>
        <w:t xml:space="preserve">iii) </w:t>
      </w:r>
      <w:proofErr w:type="gramStart"/>
      <w:r w:rsidRPr="005C6BDF">
        <w:rPr>
          <w:rFonts w:ascii="Verdana" w:eastAsia="Times New Roman" w:hAnsi="Verdana" w:cs="Times New Roman"/>
          <w:sz w:val="20"/>
          <w:szCs w:val="20"/>
        </w:rPr>
        <w:t>choice</w:t>
      </w:r>
      <w:proofErr w:type="gramEnd"/>
      <w:r w:rsidRPr="005C6BDF">
        <w:rPr>
          <w:rFonts w:ascii="Verdana" w:eastAsia="Times New Roman" w:hAnsi="Verdana" w:cs="Times New Roman"/>
          <w:sz w:val="20"/>
          <w:szCs w:val="20"/>
        </w:rPr>
        <w:t xml:space="preserve"> of regimen : what dose, route, frequency and duration are needed ? </w:t>
      </w:r>
      <w:r w:rsidRPr="005C6BDF">
        <w:rPr>
          <w:rFonts w:ascii="Verdana" w:eastAsia="Times New Roman" w:hAnsi="Verdana" w:cs="Times New Roman"/>
          <w:sz w:val="20"/>
          <w:szCs w:val="20"/>
        </w:rPr>
        <w:br/>
        <w:t xml:space="preserve">iv) </w:t>
      </w:r>
      <w:proofErr w:type="gramStart"/>
      <w:r w:rsidRPr="005C6BDF">
        <w:rPr>
          <w:rFonts w:ascii="Verdana" w:eastAsia="Times New Roman" w:hAnsi="Verdana" w:cs="Times New Roman"/>
          <w:sz w:val="20"/>
          <w:szCs w:val="20"/>
        </w:rPr>
        <w:t>monitoring</w:t>
      </w:r>
      <w:proofErr w:type="gramEnd"/>
      <w:r w:rsidRPr="005C6BDF">
        <w:rPr>
          <w:rFonts w:ascii="Verdana" w:eastAsia="Times New Roman" w:hAnsi="Verdana" w:cs="Times New Roman"/>
          <w:sz w:val="20"/>
          <w:szCs w:val="20"/>
        </w:rPr>
        <w:t xml:space="preserve"> efficacy : is the treatment effective ?</w:t>
      </w:r>
      <w:r w:rsidRPr="005C6BDF">
        <w:rPr>
          <w:rFonts w:ascii="Verdana" w:eastAsia="Times New Roman" w:hAnsi="Verdana" w:cs="Times New Roman"/>
          <w:sz w:val="20"/>
          <w:szCs w:val="20"/>
        </w:rPr>
        <w:br/>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Is an antibiotic necessary?</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Antibiotics are generally only useful for the treatment of bacterial infections. It is important to remember that not all fevers are due to infections and not all infections are caused by bacteria. The majority of infections seen in general practice are of viral origin and antibiotics can neither treat viral infections nor prevent secondary bacterial infections in these patients. Even where a bacterial </w:t>
      </w:r>
      <w:proofErr w:type="spellStart"/>
      <w:r w:rsidRPr="005C6BDF">
        <w:rPr>
          <w:rFonts w:ascii="Verdana" w:eastAsia="Times New Roman" w:hAnsi="Verdana" w:cs="Times New Roman"/>
          <w:sz w:val="20"/>
          <w:szCs w:val="20"/>
        </w:rPr>
        <w:t>aetiology</w:t>
      </w:r>
      <w:proofErr w:type="spellEnd"/>
      <w:r w:rsidRPr="005C6BDF">
        <w:rPr>
          <w:rFonts w:ascii="Verdana" w:eastAsia="Times New Roman" w:hAnsi="Verdana" w:cs="Times New Roman"/>
          <w:sz w:val="20"/>
          <w:szCs w:val="20"/>
        </w:rPr>
        <w:t xml:space="preserve"> is established, an antibiotic may not be always necessary. Many bacterial infections resolve spontaneously. Minor superficial skin infections may be more suitably treated with a local antiseptic. Collections of pus should be drained surgically and if drainage is adequate, antibiotics are often not required.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Choice of an antibiotic</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gramStart"/>
      <w:r w:rsidRPr="005C6BDF">
        <w:rPr>
          <w:rFonts w:ascii="Verdana" w:eastAsia="Times New Roman" w:hAnsi="Verdana" w:cs="Times New Roman"/>
          <w:sz w:val="20"/>
          <w:szCs w:val="20"/>
        </w:rPr>
        <w:t>The</w:t>
      </w:r>
      <w:proofErr w:type="gramEnd"/>
      <w:r w:rsidRPr="005C6BDF">
        <w:rPr>
          <w:rFonts w:ascii="Verdana" w:eastAsia="Times New Roman" w:hAnsi="Verdana" w:cs="Times New Roman"/>
          <w:sz w:val="20"/>
          <w:szCs w:val="20"/>
        </w:rPr>
        <w:t xml:space="preserve"> successful outcome of therapy would depend very much on the choice of the antibacterial agent. In the process of selecting an antibiotic, three main factors need to be considered; the </w:t>
      </w:r>
      <w:proofErr w:type="spellStart"/>
      <w:r w:rsidRPr="005C6BDF">
        <w:rPr>
          <w:rFonts w:ascii="Verdana" w:eastAsia="Times New Roman" w:hAnsi="Verdana" w:cs="Times New Roman"/>
          <w:sz w:val="20"/>
          <w:szCs w:val="20"/>
        </w:rPr>
        <w:t>aetiological</w:t>
      </w:r>
      <w:proofErr w:type="spellEnd"/>
      <w:r w:rsidRPr="005C6BDF">
        <w:rPr>
          <w:rFonts w:ascii="Verdana" w:eastAsia="Times New Roman" w:hAnsi="Verdana" w:cs="Times New Roman"/>
          <w:sz w:val="20"/>
          <w:szCs w:val="20"/>
        </w:rPr>
        <w:t xml:space="preserve"> agent, the patient and the antibiotic.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 xml:space="preserve">The </w:t>
      </w:r>
      <w:proofErr w:type="spellStart"/>
      <w:r w:rsidRPr="005C6BDF">
        <w:rPr>
          <w:rFonts w:ascii="Verdana" w:eastAsia="Times New Roman" w:hAnsi="Verdana" w:cs="Times New Roman"/>
          <w:b/>
          <w:bCs/>
          <w:i/>
          <w:iCs/>
          <w:sz w:val="20"/>
          <w:szCs w:val="20"/>
        </w:rPr>
        <w:t>aetiological</w:t>
      </w:r>
      <w:proofErr w:type="spellEnd"/>
      <w:r w:rsidRPr="005C6BDF">
        <w:rPr>
          <w:rFonts w:ascii="Verdana" w:eastAsia="Times New Roman" w:hAnsi="Verdana" w:cs="Times New Roman"/>
          <w:b/>
          <w:bCs/>
          <w:i/>
          <w:iCs/>
          <w:sz w:val="20"/>
          <w:szCs w:val="20"/>
        </w:rPr>
        <w:t xml:space="preserve"> agent</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Determination of the </w:t>
      </w:r>
      <w:proofErr w:type="spellStart"/>
      <w:r w:rsidRPr="005C6BDF">
        <w:rPr>
          <w:rFonts w:ascii="Verdana" w:eastAsia="Times New Roman" w:hAnsi="Verdana" w:cs="Times New Roman"/>
          <w:sz w:val="20"/>
          <w:szCs w:val="20"/>
        </w:rPr>
        <w:t>aetiological</w:t>
      </w:r>
      <w:proofErr w:type="spellEnd"/>
      <w:r w:rsidRPr="005C6BDF">
        <w:rPr>
          <w:rFonts w:ascii="Verdana" w:eastAsia="Times New Roman" w:hAnsi="Verdana" w:cs="Times New Roman"/>
          <w:sz w:val="20"/>
          <w:szCs w:val="20"/>
        </w:rPr>
        <w:t xml:space="preserve"> agent depends on a combination of clinical acumen and laboratory support. In many instances an antibiotic prescription has to be made based on the clinical diagnosis (empirical therapy). Even where a bacteriology report is available it is necessary to interpret the report. Bacterial isolates from culture specimens may represent normal flora, colonisers or contaminants rather than true pathogens. Sensitivity results when available are at best only a guide to treatment. Laboratory reports should always be viewed in the light of clinical findings.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The patient</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gramStart"/>
      <w:r w:rsidRPr="005C6BDF">
        <w:rPr>
          <w:rFonts w:ascii="Verdana" w:eastAsia="Times New Roman" w:hAnsi="Verdana" w:cs="Times New Roman"/>
          <w:sz w:val="20"/>
          <w:szCs w:val="20"/>
        </w:rPr>
        <w:t>Several</w:t>
      </w:r>
      <w:proofErr w:type="gramEnd"/>
      <w:r w:rsidRPr="005C6BDF">
        <w:rPr>
          <w:rFonts w:ascii="Verdana" w:eastAsia="Times New Roman" w:hAnsi="Verdana" w:cs="Times New Roman"/>
          <w:sz w:val="20"/>
          <w:szCs w:val="20"/>
        </w:rPr>
        <w:t xml:space="preserve"> patient factors have to be considered in selecting an antibiotic. Age is an important factor. The very young and the very old tend to be more prone to the adverse effects of the antibiotics. Neonates have immature liver and renal functions which affect their ability to </w:t>
      </w:r>
      <w:proofErr w:type="spellStart"/>
      <w:r w:rsidRPr="005C6BDF">
        <w:rPr>
          <w:rFonts w:ascii="Verdana" w:eastAsia="Times New Roman" w:hAnsi="Verdana" w:cs="Times New Roman"/>
          <w:sz w:val="20"/>
          <w:szCs w:val="20"/>
        </w:rPr>
        <w:t>metabolise</w:t>
      </w:r>
      <w:proofErr w:type="spellEnd"/>
      <w:r w:rsidRPr="005C6BDF">
        <w:rPr>
          <w:rFonts w:ascii="Verdana" w:eastAsia="Times New Roman" w:hAnsi="Verdana" w:cs="Times New Roman"/>
          <w:sz w:val="20"/>
          <w:szCs w:val="20"/>
        </w:rPr>
        <w:t xml:space="preserve"> or excrete antibiotics. Antibiotics and their metabolites may adversely affect growing tissues and organs in children. Elderly patients are more likely to suffer from nephrotoxicity and allergic reactions. Dosage modifications would also have to be made in those patients with hepatic or renal impairment. Antibiotics can also give rise to severe toxic reactions in patients with certain genetic abnormalities </w:t>
      </w:r>
      <w:proofErr w:type="spellStart"/>
      <w:r w:rsidRPr="005C6BDF">
        <w:rPr>
          <w:rFonts w:ascii="Verdana" w:eastAsia="Times New Roman" w:hAnsi="Verdana" w:cs="Times New Roman"/>
          <w:sz w:val="20"/>
          <w:szCs w:val="20"/>
        </w:rPr>
        <w:t>eg</w:t>
      </w:r>
      <w:proofErr w:type="spellEnd"/>
      <w:r w:rsidRPr="005C6BDF">
        <w:rPr>
          <w:rFonts w:ascii="Verdana" w:eastAsia="Times New Roman" w:hAnsi="Verdana" w:cs="Times New Roman"/>
          <w:sz w:val="20"/>
          <w:szCs w:val="20"/>
        </w:rPr>
        <w:t xml:space="preserve"> </w:t>
      </w:r>
      <w:proofErr w:type="spellStart"/>
      <w:r w:rsidRPr="005C6BDF">
        <w:rPr>
          <w:rFonts w:ascii="Verdana" w:eastAsia="Times New Roman" w:hAnsi="Verdana" w:cs="Times New Roman"/>
          <w:sz w:val="20"/>
          <w:szCs w:val="20"/>
        </w:rPr>
        <w:t>sulphonamides</w:t>
      </w:r>
      <w:proofErr w:type="spellEnd"/>
      <w:r w:rsidRPr="005C6BDF">
        <w:rPr>
          <w:rFonts w:ascii="Verdana" w:eastAsia="Times New Roman" w:hAnsi="Verdana" w:cs="Times New Roman"/>
          <w:sz w:val="20"/>
          <w:szCs w:val="20"/>
        </w:rPr>
        <w:t xml:space="preserve"> in patients with </w:t>
      </w:r>
      <w:r w:rsidRPr="005C6BDF">
        <w:rPr>
          <w:rFonts w:ascii="Verdana" w:eastAsia="Times New Roman" w:hAnsi="Verdana" w:cs="Times New Roman"/>
          <w:sz w:val="20"/>
          <w:szCs w:val="20"/>
        </w:rPr>
        <w:lastRenderedPageBreak/>
        <w:t xml:space="preserve">glucose-6-phosphate dehydrogenase deficiency. Antibiotics should as far as possible be avoided in pregnancy and when it is necessary to use an antibiotic, </w:t>
      </w:r>
      <w:proofErr w:type="spellStart"/>
      <w:r w:rsidRPr="005C6BDF">
        <w:rPr>
          <w:rFonts w:ascii="Verdana" w:eastAsia="Times New Roman" w:hAnsi="Verdana" w:cs="Times New Roman"/>
          <w:sz w:val="20"/>
          <w:szCs w:val="20"/>
        </w:rPr>
        <w:t>betalactam</w:t>
      </w:r>
      <w:proofErr w:type="spellEnd"/>
      <w:r w:rsidRPr="005C6BDF">
        <w:rPr>
          <w:rFonts w:ascii="Verdana" w:eastAsia="Times New Roman" w:hAnsi="Verdana" w:cs="Times New Roman"/>
          <w:sz w:val="20"/>
          <w:szCs w:val="20"/>
        </w:rPr>
        <w:t xml:space="preserve"> antibiotics and erythromycin are probably the safest. A history of allergy to antibiotics should always be sought before administration. Routine intradermal test doses for penicillin allergy is of little value and may even be dangerous. If in doubt avoid </w:t>
      </w:r>
      <w:proofErr w:type="spellStart"/>
      <w:r w:rsidRPr="005C6BDF">
        <w:rPr>
          <w:rFonts w:ascii="Verdana" w:eastAsia="Times New Roman" w:hAnsi="Verdana" w:cs="Times New Roman"/>
          <w:sz w:val="20"/>
          <w:szCs w:val="20"/>
        </w:rPr>
        <w:t>betalactams</w:t>
      </w:r>
      <w:proofErr w:type="spellEnd"/>
      <w:r w:rsidRPr="005C6BDF">
        <w:rPr>
          <w:rFonts w:ascii="Verdana" w:eastAsia="Times New Roman" w:hAnsi="Verdana" w:cs="Times New Roman"/>
          <w:sz w:val="20"/>
          <w:szCs w:val="20"/>
        </w:rPr>
        <w:t xml:space="preserve"> and use a macrolide or tetracycline (in adults) instead. In serious infections like meningitis and </w:t>
      </w:r>
      <w:proofErr w:type="spellStart"/>
      <w:r w:rsidRPr="005C6BDF">
        <w:rPr>
          <w:rFonts w:ascii="Verdana" w:eastAsia="Times New Roman" w:hAnsi="Verdana" w:cs="Times New Roman"/>
          <w:sz w:val="20"/>
          <w:szCs w:val="20"/>
        </w:rPr>
        <w:t>bacteraemic</w:t>
      </w:r>
      <w:proofErr w:type="spellEnd"/>
      <w:r w:rsidRPr="005C6BDF">
        <w:rPr>
          <w:rFonts w:ascii="Verdana" w:eastAsia="Times New Roman" w:hAnsi="Verdana" w:cs="Times New Roman"/>
          <w:sz w:val="20"/>
          <w:szCs w:val="20"/>
        </w:rPr>
        <w:t xml:space="preserve"> shock the immediate institution of the best available antibiotic for the suspected pathogen(s) is imperative as delay in treatment will increase both mortality and morbidity. In less serious situations such as otitis media where spontaneous recovery is common, an antibiotic that covers for the predominant organisms is adequate.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The antibiotic</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gramStart"/>
      <w:r w:rsidRPr="005C6BDF">
        <w:rPr>
          <w:rFonts w:ascii="Verdana" w:eastAsia="Times New Roman" w:hAnsi="Verdana" w:cs="Times New Roman"/>
          <w:sz w:val="20"/>
          <w:szCs w:val="20"/>
        </w:rPr>
        <w:t>The</w:t>
      </w:r>
      <w:proofErr w:type="gramEnd"/>
      <w:r w:rsidRPr="005C6BDF">
        <w:rPr>
          <w:rFonts w:ascii="Verdana" w:eastAsia="Times New Roman" w:hAnsi="Verdana" w:cs="Times New Roman"/>
          <w:sz w:val="20"/>
          <w:szCs w:val="20"/>
        </w:rPr>
        <w:t xml:space="preserve"> clinician should have adequate knowledge of the pharmacokinetic properties of the antibiotic he uses. Antibiotics vary in their ability to be absorbed orally or to cross the blood brain barrier and these factors will affect their routes of administration. The ability of the antibiotic to achieve therapeutic concentrations at the site of infection is another important consideration thus antibiotics used for treating urinary infections should ideally be concentrated in urine. Some antibiotics have very severe toxic effects and are best avoided in certain conditions. The doctor should also be aware of drug-drug interactions since many antibiotics can interact with other non-antibiotic drugs. Finally the cost of the antibiotic is also of major concern. In calculating costs it is perhaps more reasonable to take into account the total cost of treatment rather than just the actual cost of antibiotic per dose. The route of administration, the necessity for monitoring antibiotic levels and the patient's length of stay in hospital can affect the cost of treatment as well. The patient's compliance to medication is an important factor for consideration in the choice of antibiotics.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Choice of regimen</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Parenteral or oral</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gramStart"/>
      <w:r w:rsidRPr="005C6BDF">
        <w:rPr>
          <w:rFonts w:ascii="Verdana" w:eastAsia="Times New Roman" w:hAnsi="Verdana" w:cs="Times New Roman"/>
          <w:sz w:val="20"/>
          <w:szCs w:val="20"/>
        </w:rPr>
        <w:t>Whether</w:t>
      </w:r>
      <w:proofErr w:type="gramEnd"/>
      <w:r w:rsidRPr="005C6BDF">
        <w:rPr>
          <w:rFonts w:ascii="Verdana" w:eastAsia="Times New Roman" w:hAnsi="Verdana" w:cs="Times New Roman"/>
          <w:sz w:val="20"/>
          <w:szCs w:val="20"/>
        </w:rPr>
        <w:t xml:space="preserve"> the route of administration should be oral or parenteral would depend on whether the patient is able to take oral treatment reliably. In cases of severe sepsis where rigors, hyperthermia/hypothermia, tachycardia and hypotension are present, intravenous therapy should be instituted. When in doubt it would be safer to commence intravenous treatment and review the treatment daily.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Duration of treatment</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Except for a few conditions, the optimum duration of antibiotic treatment is unknown. Many antibiotics are often </w:t>
      </w:r>
      <w:proofErr w:type="spellStart"/>
      <w:r w:rsidRPr="005C6BDF">
        <w:rPr>
          <w:rFonts w:ascii="Verdana" w:eastAsia="Times New Roman" w:hAnsi="Verdana" w:cs="Times New Roman"/>
          <w:sz w:val="20"/>
          <w:szCs w:val="20"/>
        </w:rPr>
        <w:t>presribed</w:t>
      </w:r>
      <w:proofErr w:type="spellEnd"/>
      <w:r w:rsidRPr="005C6BDF">
        <w:rPr>
          <w:rFonts w:ascii="Verdana" w:eastAsia="Times New Roman" w:hAnsi="Verdana" w:cs="Times New Roman"/>
          <w:sz w:val="20"/>
          <w:szCs w:val="20"/>
        </w:rPr>
        <w:t xml:space="preserve"> for a duration of 5-7 days. Nevertheless it is reasonable to discontinue therapy even after a shorter period if the patient's symptoms have resolved. There are however certain infections where prolonged treatment is necessary (Table I). In some conditions </w:t>
      </w:r>
      <w:proofErr w:type="spellStart"/>
      <w:r w:rsidRPr="005C6BDF">
        <w:rPr>
          <w:rFonts w:ascii="Verdana" w:eastAsia="Times New Roman" w:hAnsi="Verdana" w:cs="Times New Roman"/>
          <w:sz w:val="20"/>
          <w:szCs w:val="20"/>
        </w:rPr>
        <w:t>eg</w:t>
      </w:r>
      <w:proofErr w:type="spellEnd"/>
      <w:r w:rsidRPr="005C6BDF">
        <w:rPr>
          <w:rFonts w:ascii="Verdana" w:eastAsia="Times New Roman" w:hAnsi="Verdana" w:cs="Times New Roman"/>
          <w:sz w:val="20"/>
          <w:szCs w:val="20"/>
        </w:rPr>
        <w:t xml:space="preserve"> uncomplicated cystitis in women and </w:t>
      </w:r>
      <w:proofErr w:type="spellStart"/>
      <w:r w:rsidRPr="005C6BDF">
        <w:rPr>
          <w:rFonts w:ascii="Verdana" w:eastAsia="Times New Roman" w:hAnsi="Verdana" w:cs="Times New Roman"/>
          <w:sz w:val="20"/>
          <w:szCs w:val="20"/>
        </w:rPr>
        <w:t>gonococcal</w:t>
      </w:r>
      <w:proofErr w:type="spellEnd"/>
      <w:r w:rsidRPr="005C6BDF">
        <w:rPr>
          <w:rFonts w:ascii="Verdana" w:eastAsia="Times New Roman" w:hAnsi="Verdana" w:cs="Times New Roman"/>
          <w:sz w:val="20"/>
          <w:szCs w:val="20"/>
        </w:rPr>
        <w:t xml:space="preserve"> urethritis in males, single dose regimens have been shown to be effective.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Table I. Conditions where a minimum duration of treatment has been established.</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320"/>
        <w:gridCol w:w="4320"/>
      </w:tblGrid>
      <w:tr w:rsidR="005C6BDF" w:rsidRPr="005C6BDF" w:rsidTr="005C6BD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Infection</w:t>
            </w:r>
          </w:p>
        </w:tc>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Minimum duration of treatment</w:t>
            </w:r>
          </w:p>
        </w:tc>
      </w:tr>
      <w:tr w:rsidR="005C6BDF" w:rsidRPr="005C6BDF" w:rsidTr="005C6BD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Tuberculosis</w:t>
            </w:r>
          </w:p>
        </w:tc>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sz w:val="20"/>
                <w:szCs w:val="20"/>
              </w:rPr>
              <w:t>4 -6 months</w:t>
            </w:r>
          </w:p>
        </w:tc>
      </w:tr>
      <w:tr w:rsidR="005C6BDF" w:rsidRPr="005C6BDF" w:rsidTr="005C6BD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Empyema and lung abscess</w:t>
            </w:r>
          </w:p>
        </w:tc>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sz w:val="20"/>
                <w:szCs w:val="20"/>
              </w:rPr>
              <w:t>4 - 6 weeks</w:t>
            </w:r>
          </w:p>
        </w:tc>
      </w:tr>
      <w:tr w:rsidR="005C6BDF" w:rsidRPr="005C6BDF" w:rsidTr="005C6BD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Endocarditis</w:t>
            </w:r>
          </w:p>
        </w:tc>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sz w:val="20"/>
                <w:szCs w:val="20"/>
              </w:rPr>
              <w:t>4 weeks</w:t>
            </w:r>
          </w:p>
        </w:tc>
      </w:tr>
      <w:tr w:rsidR="005C6BDF" w:rsidRPr="005C6BDF" w:rsidTr="005C6BD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Osteomyelitis</w:t>
            </w:r>
          </w:p>
        </w:tc>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sz w:val="20"/>
                <w:szCs w:val="20"/>
              </w:rPr>
              <w:t>4 weeks</w:t>
            </w:r>
          </w:p>
        </w:tc>
      </w:tr>
      <w:tr w:rsidR="005C6BDF" w:rsidRPr="005C6BDF" w:rsidTr="005C6BD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Atypical pneumonia</w:t>
            </w:r>
          </w:p>
        </w:tc>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sz w:val="20"/>
                <w:szCs w:val="20"/>
              </w:rPr>
              <w:t>2 - 3 weeks</w:t>
            </w:r>
          </w:p>
        </w:tc>
      </w:tr>
      <w:tr w:rsidR="005C6BDF" w:rsidRPr="005C6BDF" w:rsidTr="005C6BD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Pneumococcal meningitis</w:t>
            </w:r>
          </w:p>
        </w:tc>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sz w:val="20"/>
                <w:szCs w:val="20"/>
              </w:rPr>
              <w:t>7 days</w:t>
            </w:r>
          </w:p>
        </w:tc>
      </w:tr>
      <w:tr w:rsidR="005C6BDF" w:rsidRPr="005C6BDF" w:rsidTr="005C6BD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Pneumococcal pneumonia</w:t>
            </w:r>
          </w:p>
        </w:tc>
        <w:tc>
          <w:tcPr>
            <w:tcW w:w="25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sz w:val="20"/>
                <w:szCs w:val="20"/>
              </w:rPr>
              <w:t>5 days</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2" w:name="Monitoring"/>
      <w:bookmarkEnd w:id="2"/>
      <w:r w:rsidRPr="005C6BDF">
        <w:rPr>
          <w:rFonts w:ascii="Verdana" w:eastAsia="Times New Roman" w:hAnsi="Verdana" w:cs="Times New Roman"/>
          <w:b/>
          <w:bCs/>
          <w:sz w:val="20"/>
          <w:szCs w:val="20"/>
        </w:rPr>
        <w:t>Monitoring efficacy</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Early review of response</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 routine early review </w:t>
      </w:r>
      <w:proofErr w:type="gramStart"/>
      <w:r w:rsidRPr="005C6BDF">
        <w:rPr>
          <w:rFonts w:ascii="Verdana" w:eastAsia="Times New Roman" w:hAnsi="Verdana" w:cs="Times New Roman"/>
          <w:sz w:val="20"/>
          <w:szCs w:val="20"/>
        </w:rPr>
        <w:t>( 3</w:t>
      </w:r>
      <w:proofErr w:type="gramEnd"/>
      <w:r w:rsidRPr="005C6BDF">
        <w:rPr>
          <w:rFonts w:ascii="Verdana" w:eastAsia="Times New Roman" w:hAnsi="Verdana" w:cs="Times New Roman"/>
          <w:sz w:val="20"/>
          <w:szCs w:val="20"/>
        </w:rPr>
        <w:t xml:space="preserve"> days after commencing treatment) of the patient's response is important in order to ensure that the patient is receiving appropriate treatment. After review the doctor will have to decide whether to: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i</w:t>
      </w:r>
      <w:proofErr w:type="spellEnd"/>
      <w:r w:rsidRPr="005C6BDF">
        <w:rPr>
          <w:rFonts w:ascii="Verdana" w:eastAsia="Times New Roman" w:hAnsi="Verdana" w:cs="Times New Roman"/>
          <w:sz w:val="20"/>
          <w:szCs w:val="20"/>
        </w:rPr>
        <w:t xml:space="preserve">) continue with the present regimen </w:t>
      </w:r>
      <w:r w:rsidRPr="005C6BDF">
        <w:rPr>
          <w:rFonts w:ascii="Verdana" w:eastAsia="Times New Roman" w:hAnsi="Verdana" w:cs="Times New Roman"/>
          <w:sz w:val="20"/>
          <w:szCs w:val="20"/>
        </w:rPr>
        <w:br/>
        <w:t xml:space="preserve">ii) increase the level of treatment by changing from oral to parenteral; increasing the dose or </w:t>
      </w:r>
      <w:r w:rsidRPr="005C6BDF">
        <w:rPr>
          <w:rFonts w:ascii="Verdana" w:eastAsia="Times New Roman" w:hAnsi="Verdana" w:cs="Times New Roman"/>
          <w:sz w:val="20"/>
          <w:szCs w:val="20"/>
        </w:rPr>
        <w:br/>
        <w:t xml:space="preserve">    changing   to a broader spectrum antibiotic </w:t>
      </w:r>
      <w:r w:rsidRPr="005C6BDF">
        <w:rPr>
          <w:rFonts w:ascii="Verdana" w:eastAsia="Times New Roman" w:hAnsi="Verdana" w:cs="Times New Roman"/>
          <w:sz w:val="20"/>
          <w:szCs w:val="20"/>
        </w:rPr>
        <w:br/>
        <w:t xml:space="preserve">iii) decrease the level of treatment by changing from parenteral to oral, decreasing the dose or </w:t>
      </w:r>
      <w:r w:rsidRPr="005C6BDF">
        <w:rPr>
          <w:rFonts w:ascii="Verdana" w:eastAsia="Times New Roman" w:hAnsi="Verdana" w:cs="Times New Roman"/>
          <w:sz w:val="20"/>
          <w:szCs w:val="20"/>
        </w:rPr>
        <w:br/>
        <w:t xml:space="preserve">     changing to a more specific narrow spectrum antibiotic </w:t>
      </w:r>
      <w:r w:rsidRPr="005C6BDF">
        <w:rPr>
          <w:rFonts w:ascii="Verdana" w:eastAsia="Times New Roman" w:hAnsi="Verdana" w:cs="Times New Roman"/>
          <w:sz w:val="20"/>
          <w:szCs w:val="20"/>
        </w:rPr>
        <w:br/>
        <w:t xml:space="preserve">iv) stopping the antibiotic if the infection has resolved; the objective of treatment is achieved or </w:t>
      </w:r>
      <w:r w:rsidRPr="005C6BDF">
        <w:rPr>
          <w:rFonts w:ascii="Verdana" w:eastAsia="Times New Roman" w:hAnsi="Verdana" w:cs="Times New Roman"/>
          <w:sz w:val="20"/>
          <w:szCs w:val="20"/>
        </w:rPr>
        <w:br/>
        <w:t xml:space="preserve">     the diagnosis has been changed.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Inconsistent microbiology reports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gramStart"/>
      <w:r w:rsidRPr="005C6BDF">
        <w:rPr>
          <w:rFonts w:ascii="Verdana" w:eastAsia="Times New Roman" w:hAnsi="Verdana" w:cs="Times New Roman"/>
          <w:sz w:val="20"/>
          <w:szCs w:val="20"/>
        </w:rPr>
        <w:t>If</w:t>
      </w:r>
      <w:proofErr w:type="gramEnd"/>
      <w:r w:rsidRPr="005C6BDF">
        <w:rPr>
          <w:rFonts w:ascii="Verdana" w:eastAsia="Times New Roman" w:hAnsi="Verdana" w:cs="Times New Roman"/>
          <w:sz w:val="20"/>
          <w:szCs w:val="20"/>
        </w:rPr>
        <w:t xml:space="preserve"> the patient is responding there is no necessity to change antibiotic even when the laboratory reports a resistant organism. The isolate in question could have been a </w:t>
      </w:r>
      <w:proofErr w:type="spellStart"/>
      <w:r w:rsidRPr="005C6BDF">
        <w:rPr>
          <w:rFonts w:ascii="Verdana" w:eastAsia="Times New Roman" w:hAnsi="Verdana" w:cs="Times New Roman"/>
          <w:sz w:val="20"/>
          <w:szCs w:val="20"/>
        </w:rPr>
        <w:t>coloniser</w:t>
      </w:r>
      <w:proofErr w:type="spellEnd"/>
      <w:r w:rsidRPr="005C6BDF">
        <w:rPr>
          <w:rFonts w:ascii="Verdana" w:eastAsia="Times New Roman" w:hAnsi="Verdana" w:cs="Times New Roman"/>
          <w:sz w:val="20"/>
          <w:szCs w:val="20"/>
        </w:rPr>
        <w:t xml:space="preserve"> or a contaminant. Infections may resolve spontaneously and the antibiotic could have affected the bacteria in a way that makes it more susceptible to the host's immune defenses.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If the patient's condition fails to improve, a change in antibiotic may be necessary even when the laboratory reports a sensitive organism.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Causes of non-response to antibiotics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gramStart"/>
      <w:r w:rsidRPr="005C6BDF">
        <w:rPr>
          <w:rFonts w:ascii="Verdana" w:eastAsia="Times New Roman" w:hAnsi="Verdana" w:cs="Times New Roman"/>
          <w:sz w:val="20"/>
          <w:szCs w:val="20"/>
        </w:rPr>
        <w:t>A</w:t>
      </w:r>
      <w:proofErr w:type="gramEnd"/>
      <w:r w:rsidRPr="005C6BDF">
        <w:rPr>
          <w:rFonts w:ascii="Verdana" w:eastAsia="Times New Roman" w:hAnsi="Verdana" w:cs="Times New Roman"/>
          <w:sz w:val="20"/>
          <w:szCs w:val="20"/>
        </w:rPr>
        <w:t xml:space="preserve"> patient may fail to respond to an antibiotic for a number of reasons which include: </w:t>
      </w:r>
    </w:p>
    <w:p w:rsidR="005C6BDF" w:rsidRPr="005C6BDF" w:rsidRDefault="005C6BDF" w:rsidP="002742E8">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i</w:t>
      </w:r>
      <w:proofErr w:type="spellEnd"/>
      <w:r w:rsidRPr="005C6BDF">
        <w:rPr>
          <w:rFonts w:ascii="Verdana" w:eastAsia="Times New Roman" w:hAnsi="Verdana" w:cs="Times New Roman"/>
          <w:sz w:val="20"/>
          <w:szCs w:val="20"/>
        </w:rPr>
        <w:t xml:space="preserve">) the </w:t>
      </w:r>
      <w:proofErr w:type="spellStart"/>
      <w:r w:rsidRPr="005C6BDF">
        <w:rPr>
          <w:rFonts w:ascii="Verdana" w:eastAsia="Times New Roman" w:hAnsi="Verdana" w:cs="Times New Roman"/>
          <w:sz w:val="20"/>
          <w:szCs w:val="20"/>
        </w:rPr>
        <w:t>aetiological</w:t>
      </w:r>
      <w:proofErr w:type="spellEnd"/>
      <w:r w:rsidRPr="005C6BDF">
        <w:rPr>
          <w:rFonts w:ascii="Verdana" w:eastAsia="Times New Roman" w:hAnsi="Verdana" w:cs="Times New Roman"/>
          <w:sz w:val="20"/>
          <w:szCs w:val="20"/>
        </w:rPr>
        <w:t xml:space="preserve"> agent is resistant to the antibiotic </w:t>
      </w:r>
      <w:r w:rsidRPr="005C6BDF">
        <w:rPr>
          <w:rFonts w:ascii="Verdana" w:eastAsia="Times New Roman" w:hAnsi="Verdana" w:cs="Times New Roman"/>
          <w:sz w:val="20"/>
          <w:szCs w:val="20"/>
        </w:rPr>
        <w:br/>
        <w:t xml:space="preserve">ii) the diagnosis is incorrect </w:t>
      </w:r>
      <w:r w:rsidRPr="005C6BDF">
        <w:rPr>
          <w:rFonts w:ascii="Verdana" w:eastAsia="Times New Roman" w:hAnsi="Verdana" w:cs="Times New Roman"/>
          <w:sz w:val="20"/>
          <w:szCs w:val="20"/>
        </w:rPr>
        <w:br/>
        <w:t xml:space="preserve">iii) the choice of antibiotic is correct but the dose and/or route of administration is wrong </w:t>
      </w:r>
      <w:r w:rsidRPr="005C6BDF">
        <w:rPr>
          <w:rFonts w:ascii="Verdana" w:eastAsia="Times New Roman" w:hAnsi="Verdana" w:cs="Times New Roman"/>
          <w:sz w:val="20"/>
          <w:szCs w:val="20"/>
        </w:rPr>
        <w:br/>
        <w:t xml:space="preserve">iv) the antibiotic cannot reach the site of infection </w:t>
      </w:r>
      <w:r w:rsidRPr="005C6BDF">
        <w:rPr>
          <w:rFonts w:ascii="Verdana" w:eastAsia="Times New Roman" w:hAnsi="Verdana" w:cs="Times New Roman"/>
          <w:sz w:val="20"/>
          <w:szCs w:val="20"/>
        </w:rPr>
        <w:br/>
        <w:t xml:space="preserve">v) there is a </w:t>
      </w:r>
      <w:proofErr w:type="spellStart"/>
      <w:r w:rsidRPr="005C6BDF">
        <w:rPr>
          <w:rFonts w:ascii="Verdana" w:eastAsia="Times New Roman" w:hAnsi="Verdana" w:cs="Times New Roman"/>
          <w:sz w:val="20"/>
          <w:szCs w:val="20"/>
        </w:rPr>
        <w:t>colletion</w:t>
      </w:r>
      <w:proofErr w:type="spellEnd"/>
      <w:r w:rsidRPr="005C6BDF">
        <w:rPr>
          <w:rFonts w:ascii="Verdana" w:eastAsia="Times New Roman" w:hAnsi="Verdana" w:cs="Times New Roman"/>
          <w:sz w:val="20"/>
          <w:szCs w:val="20"/>
        </w:rPr>
        <w:t xml:space="preserve"> of pus that should be drained surgically or a foreign body/</w:t>
      </w:r>
      <w:proofErr w:type="spellStart"/>
      <w:r w:rsidRPr="005C6BDF">
        <w:rPr>
          <w:rFonts w:ascii="Verdana" w:eastAsia="Times New Roman" w:hAnsi="Verdana" w:cs="Times New Roman"/>
          <w:sz w:val="20"/>
          <w:szCs w:val="20"/>
        </w:rPr>
        <w:t>devitalised</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tissue that should be removed </w:t>
      </w:r>
      <w:r w:rsidRPr="005C6BDF">
        <w:rPr>
          <w:rFonts w:ascii="Verdana" w:eastAsia="Times New Roman" w:hAnsi="Verdana" w:cs="Times New Roman"/>
          <w:sz w:val="20"/>
          <w:szCs w:val="20"/>
        </w:rPr>
        <w:br/>
        <w:t xml:space="preserve">vi) there is secondary infection </w:t>
      </w:r>
      <w:r w:rsidRPr="005C6BDF">
        <w:rPr>
          <w:rFonts w:ascii="Verdana" w:eastAsia="Times New Roman" w:hAnsi="Verdana" w:cs="Times New Roman"/>
          <w:sz w:val="20"/>
          <w:szCs w:val="20"/>
        </w:rPr>
        <w:br/>
        <w:t xml:space="preserve">vii) antibiotic fever </w:t>
      </w:r>
      <w:r w:rsidRPr="005C6BDF">
        <w:rPr>
          <w:rFonts w:ascii="Verdana" w:eastAsia="Times New Roman" w:hAnsi="Verdana" w:cs="Times New Roman"/>
          <w:sz w:val="20"/>
          <w:szCs w:val="20"/>
        </w:rPr>
        <w:br/>
        <w:t xml:space="preserve">viii) non-compliance of the host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Changing from intravenous to oral</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Wherever feasible intravenous therapy should be changed to oral therapy. The oral antibiotic (not necessarily the oral preparation of the intravenous antibiotic) should be </w:t>
      </w:r>
      <w:r w:rsidRPr="005C6BDF">
        <w:rPr>
          <w:rFonts w:ascii="Verdana" w:eastAsia="Times New Roman" w:hAnsi="Verdana" w:cs="Times New Roman"/>
          <w:sz w:val="20"/>
          <w:szCs w:val="20"/>
        </w:rPr>
        <w:lastRenderedPageBreak/>
        <w:t xml:space="preserve">selected based on clinical and laboratory findings. Similarly one should not hesitate to revert to intravenous therapy if the patient's condition warrants it.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r>
      <w:bookmarkStart w:id="3" w:name="References:"/>
      <w:bookmarkEnd w:id="3"/>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4" w:name="ANTIBIOTIC_GUIDELINES_1996"/>
      <w:bookmarkEnd w:id="4"/>
      <w:r w:rsidRPr="005C6BDF">
        <w:rPr>
          <w:rFonts w:ascii="Verdana" w:eastAsia="Times New Roman" w:hAnsi="Verdana" w:cs="Times New Roman"/>
          <w:b/>
          <w:bCs/>
          <w:sz w:val="20"/>
          <w:szCs w:val="20"/>
        </w:rPr>
        <w:t>ANTIBIOTIC GUIDELINES 1996</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5" w:name="GUIDELINES_ON_ANTIBIOTIC"/>
      <w:bookmarkEnd w:id="5"/>
      <w:r w:rsidRPr="005C6BDF">
        <w:rPr>
          <w:rFonts w:ascii="Verdana" w:eastAsia="Times New Roman" w:hAnsi="Verdana" w:cs="Times New Roman"/>
          <w:b/>
          <w:bCs/>
          <w:sz w:val="20"/>
          <w:szCs w:val="20"/>
        </w:rPr>
        <w:t>GUIDELINES ON ANTIBIOTIC THERAPY</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The following guidelines are issued for the more common infections only. However even for common infections they may not apply to certain patients. When in doubt always seek a second opinion. The recommendations for first and second choice regimens are based on a global assessment of efficacy, adverse </w:t>
      </w:r>
      <w:proofErr w:type="gramStart"/>
      <w:r w:rsidRPr="005C6BDF">
        <w:rPr>
          <w:rFonts w:ascii="Verdana" w:eastAsia="Times New Roman" w:hAnsi="Verdana" w:cs="Times New Roman"/>
          <w:sz w:val="20"/>
          <w:szCs w:val="20"/>
        </w:rPr>
        <w:t>effects ,</w:t>
      </w:r>
      <w:proofErr w:type="gramEnd"/>
      <w:r w:rsidRPr="005C6BDF">
        <w:rPr>
          <w:rFonts w:ascii="Verdana" w:eastAsia="Times New Roman" w:hAnsi="Verdana" w:cs="Times New Roman"/>
          <w:sz w:val="20"/>
          <w:szCs w:val="20"/>
        </w:rPr>
        <w:t xml:space="preserve"> prevailing sensitivity patterns and cost. It should also be noted that guidelines such as these have to be reviewed and updated from time to time.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gramStart"/>
      <w:r w:rsidRPr="005C6BDF">
        <w:rPr>
          <w:rFonts w:ascii="Verdana" w:eastAsia="Times New Roman" w:hAnsi="Verdana" w:cs="Times New Roman"/>
          <w:b/>
          <w:bCs/>
          <w:sz w:val="20"/>
          <w:szCs w:val="20"/>
        </w:rPr>
        <w:t>NOTE :</w:t>
      </w:r>
      <w:proofErr w:type="gram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ind w:left="720"/>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 Erythromycin may be substituted for by a newer macrolide. </w:t>
      </w:r>
      <w:r w:rsidRPr="005C6BDF">
        <w:rPr>
          <w:rFonts w:ascii="Verdana" w:eastAsia="Times New Roman" w:hAnsi="Verdana" w:cs="Times New Roman"/>
          <w:sz w:val="20"/>
          <w:szCs w:val="20"/>
        </w:rPr>
        <w:br/>
        <w:t xml:space="preserve">2. Gentamicin may be substituted for by another aminoglycoside depending on the </w:t>
      </w:r>
      <w:r w:rsidRPr="005C6BDF">
        <w:rPr>
          <w:rFonts w:ascii="Verdana" w:eastAsia="Times New Roman" w:hAnsi="Verdana" w:cs="Times New Roman"/>
          <w:sz w:val="20"/>
          <w:szCs w:val="20"/>
        </w:rPr>
        <w:br/>
        <w:t xml:space="preserve">    local prevailing sensitivity pattern. </w:t>
      </w:r>
      <w:r w:rsidRPr="005C6BDF">
        <w:rPr>
          <w:rFonts w:ascii="Verdana" w:eastAsia="Times New Roman" w:hAnsi="Verdana" w:cs="Times New Roman"/>
          <w:sz w:val="20"/>
          <w:szCs w:val="20"/>
        </w:rPr>
        <w:br/>
        <w:t xml:space="preserve">3. Where ampicillin is recommended </w:t>
      </w:r>
      <w:proofErr w:type="spellStart"/>
      <w:r w:rsidRPr="005C6BDF">
        <w:rPr>
          <w:rFonts w:ascii="Verdana" w:eastAsia="Times New Roman" w:hAnsi="Verdana" w:cs="Times New Roman"/>
          <w:sz w:val="20"/>
          <w:szCs w:val="20"/>
        </w:rPr>
        <w:t>amoxycillin</w:t>
      </w:r>
      <w:proofErr w:type="spellEnd"/>
      <w:r w:rsidRPr="005C6BDF">
        <w:rPr>
          <w:rFonts w:ascii="Verdana" w:eastAsia="Times New Roman" w:hAnsi="Verdana" w:cs="Times New Roman"/>
          <w:sz w:val="20"/>
          <w:szCs w:val="20"/>
        </w:rPr>
        <w:t xml:space="preserve"> may also be used. </w:t>
      </w:r>
      <w:r w:rsidRPr="005C6BDF">
        <w:rPr>
          <w:rFonts w:ascii="Verdana" w:eastAsia="Times New Roman" w:hAnsi="Verdana" w:cs="Times New Roman"/>
          <w:sz w:val="20"/>
          <w:szCs w:val="20"/>
        </w:rPr>
        <w:br/>
        <w:t>    Ampicillin/</w:t>
      </w:r>
      <w:proofErr w:type="spellStart"/>
      <w:r w:rsidRPr="005C6BDF">
        <w:rPr>
          <w:rFonts w:ascii="Verdana" w:eastAsia="Times New Roman" w:hAnsi="Verdana" w:cs="Times New Roman"/>
          <w:sz w:val="20"/>
          <w:szCs w:val="20"/>
        </w:rPr>
        <w:t>amoxycillin</w:t>
      </w:r>
      <w:proofErr w:type="spellEnd"/>
      <w:r w:rsidRPr="005C6BDF">
        <w:rPr>
          <w:rFonts w:ascii="Verdana" w:eastAsia="Times New Roman" w:hAnsi="Verdana" w:cs="Times New Roman"/>
          <w:sz w:val="20"/>
          <w:szCs w:val="20"/>
        </w:rPr>
        <w:t xml:space="preserve"> may be substituted for by a </w:t>
      </w:r>
      <w:proofErr w:type="spellStart"/>
      <w:r w:rsidRPr="005C6BDF">
        <w:rPr>
          <w:rFonts w:ascii="Verdana" w:eastAsia="Times New Roman" w:hAnsi="Verdana" w:cs="Times New Roman"/>
          <w:sz w:val="20"/>
          <w:szCs w:val="20"/>
        </w:rPr>
        <w:t>betalactam</w:t>
      </w:r>
      <w:proofErr w:type="spellEnd"/>
      <w:r w:rsidRPr="005C6BDF">
        <w:rPr>
          <w:rFonts w:ascii="Verdana" w:eastAsia="Times New Roman" w:hAnsi="Verdana" w:cs="Times New Roman"/>
          <w:sz w:val="20"/>
          <w:szCs w:val="20"/>
        </w:rPr>
        <w:t>/</w:t>
      </w:r>
      <w:proofErr w:type="spellStart"/>
      <w:r w:rsidRPr="005C6BDF">
        <w:rPr>
          <w:rFonts w:ascii="Verdana" w:eastAsia="Times New Roman" w:hAnsi="Verdana" w:cs="Times New Roman"/>
          <w:sz w:val="20"/>
          <w:szCs w:val="20"/>
        </w:rPr>
        <w:t>betalactamase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inhibitor combination depending on the local prevailing sensitivity pattern. </w:t>
      </w:r>
      <w:r w:rsidRPr="005C6BDF">
        <w:rPr>
          <w:rFonts w:ascii="Verdana" w:eastAsia="Times New Roman" w:hAnsi="Verdana" w:cs="Times New Roman"/>
          <w:sz w:val="20"/>
          <w:szCs w:val="20"/>
        </w:rPr>
        <w:br/>
        <w:t xml:space="preserve">4. </w:t>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is the drug of choice for severe methicillin-sensitive </w:t>
      </w:r>
      <w:r w:rsidRPr="005C6BDF">
        <w:rPr>
          <w:rFonts w:ascii="Verdana" w:eastAsia="Times New Roman" w:hAnsi="Verdana" w:cs="Times New Roman"/>
          <w:i/>
          <w:iCs/>
          <w:sz w:val="20"/>
          <w:szCs w:val="20"/>
        </w:rPr>
        <w:t>Staphylococcus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sz w:val="20"/>
          <w:szCs w:val="20"/>
        </w:rPr>
        <w:t xml:space="preserve">. For oral therapy </w:t>
      </w:r>
      <w:proofErr w:type="spellStart"/>
      <w:r w:rsidRPr="005C6BDF">
        <w:rPr>
          <w:rFonts w:ascii="Verdana" w:eastAsia="Times New Roman" w:hAnsi="Verdana" w:cs="Times New Roman"/>
          <w:sz w:val="20"/>
          <w:szCs w:val="20"/>
        </w:rPr>
        <w:t>flucloxacillin</w:t>
      </w:r>
      <w:proofErr w:type="spellEnd"/>
      <w:r w:rsidRPr="005C6BDF">
        <w:rPr>
          <w:rFonts w:ascii="Verdana" w:eastAsia="Times New Roman" w:hAnsi="Verdana" w:cs="Times New Roman"/>
          <w:sz w:val="20"/>
          <w:szCs w:val="20"/>
        </w:rPr>
        <w:t xml:space="preserve"> is preferred to </w:t>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as the former is </w:t>
      </w:r>
      <w:r w:rsidRPr="005C6BDF">
        <w:rPr>
          <w:rFonts w:ascii="Verdana" w:eastAsia="Times New Roman" w:hAnsi="Verdana" w:cs="Times New Roman"/>
          <w:sz w:val="20"/>
          <w:szCs w:val="20"/>
        </w:rPr>
        <w:br/>
        <w:t xml:space="preserve">    more reliably absorbed and achieves higher tissue levels. In some children who </w:t>
      </w:r>
      <w:r w:rsidRPr="005C6BDF">
        <w:rPr>
          <w:rFonts w:ascii="Verdana" w:eastAsia="Times New Roman" w:hAnsi="Verdana" w:cs="Times New Roman"/>
          <w:sz w:val="20"/>
          <w:szCs w:val="20"/>
        </w:rPr>
        <w:br/>
        <w:t xml:space="preserve">    cannot tolerate </w:t>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a first or second generation </w:t>
      </w:r>
      <w:proofErr w:type="spellStart"/>
      <w:r w:rsidRPr="005C6BDF">
        <w:rPr>
          <w:rFonts w:ascii="Verdana" w:eastAsia="Times New Roman" w:hAnsi="Verdana" w:cs="Times New Roman"/>
          <w:sz w:val="20"/>
          <w:szCs w:val="20"/>
        </w:rPr>
        <w:t>cephalsoporin</w:t>
      </w:r>
      <w:proofErr w:type="spellEnd"/>
      <w:r w:rsidRPr="005C6BDF">
        <w:rPr>
          <w:rFonts w:ascii="Verdana" w:eastAsia="Times New Roman" w:hAnsi="Verdana" w:cs="Times New Roman"/>
          <w:sz w:val="20"/>
          <w:szCs w:val="20"/>
        </w:rPr>
        <w:t xml:space="preserve"> may be used. </w:t>
      </w:r>
      <w:r w:rsidRPr="005C6BDF">
        <w:rPr>
          <w:rFonts w:ascii="Verdana" w:eastAsia="Times New Roman" w:hAnsi="Verdana" w:cs="Times New Roman"/>
          <w:sz w:val="20"/>
          <w:szCs w:val="20"/>
        </w:rPr>
        <w:br/>
        <w:t>5. Quinolones are not recommended in children.</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Abbreviations: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gramStart"/>
      <w:r w:rsidRPr="005C6BDF">
        <w:rPr>
          <w:rFonts w:ascii="Verdana" w:eastAsia="Times New Roman" w:hAnsi="Verdana" w:cs="Times New Roman"/>
          <w:b/>
          <w:bCs/>
          <w:i/>
          <w:iCs/>
          <w:sz w:val="20"/>
          <w:szCs w:val="20"/>
        </w:rPr>
        <w:t>1o :</w:t>
      </w:r>
      <w:proofErr w:type="gramEnd"/>
      <w:r w:rsidRPr="005C6BDF">
        <w:rPr>
          <w:rFonts w:ascii="Verdana" w:eastAsia="Times New Roman" w:hAnsi="Verdana" w:cs="Times New Roman"/>
          <w:b/>
          <w:bCs/>
          <w:i/>
          <w:iCs/>
          <w:sz w:val="20"/>
          <w:szCs w:val="20"/>
        </w:rPr>
        <w:t xml:space="preserve"> First generation</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2o : Second generation</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3o : Third generation</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6" w:name="Table_1."/>
      <w:bookmarkEnd w:id="6"/>
      <w:r w:rsidRPr="005C6BDF">
        <w:rPr>
          <w:rFonts w:ascii="Verdana" w:eastAsia="Times New Roman" w:hAnsi="Verdana" w:cs="Times New Roman"/>
          <w:b/>
          <w:bCs/>
          <w:sz w:val="20"/>
          <w:szCs w:val="20"/>
        </w:rPr>
        <w:t>Table 1.    RESPIRATORY INFECTIONS</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11"/>
        <w:gridCol w:w="1807"/>
        <w:gridCol w:w="1665"/>
        <w:gridCol w:w="2357"/>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Acute pharyngitis/tonsillitis, scarlet fever</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Streptococcus </w:t>
            </w:r>
            <w:proofErr w:type="spellStart"/>
            <w:r w:rsidRPr="005C6BDF">
              <w:rPr>
                <w:rFonts w:ascii="Verdana" w:eastAsia="Times New Roman" w:hAnsi="Verdana" w:cs="Times New Roman"/>
                <w:i/>
                <w:iCs/>
                <w:sz w:val="20"/>
                <w:szCs w:val="20"/>
              </w:rPr>
              <w:t>pyogenes</w:t>
            </w:r>
            <w:proofErr w:type="spellEnd"/>
            <w:r w:rsidRPr="005C6BDF">
              <w:rPr>
                <w:rFonts w:ascii="Verdana" w:eastAsia="Times New Roman" w:hAnsi="Verdana" w:cs="Times New Roman"/>
                <w:sz w:val="20"/>
                <w:szCs w:val="20"/>
              </w:rPr>
              <w:t xml:space="preserve"> suspected or proven)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Penicillin V</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Erythromycin</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The majority of sore throats are viral in origin and antibiotics are not indicated for treatment or prevention of secondary bacterial infections.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Diphtheria</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proofErr w:type="spellStart"/>
            <w:r w:rsidRPr="005C6BDF">
              <w:rPr>
                <w:rFonts w:ascii="Verdana" w:eastAsia="Times New Roman" w:hAnsi="Verdana" w:cs="Times New Roman"/>
                <w:i/>
                <w:iCs/>
                <w:sz w:val="20"/>
                <w:szCs w:val="20"/>
              </w:rPr>
              <w:t>Corynebacterium</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diphtheriae</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Benzylpenicillin</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Antibiotics are not the mainstay of treatment. Antitoxin and supportive treatment are critical in management.  </w:t>
            </w:r>
            <w:r w:rsidRPr="005C6BDF">
              <w:rPr>
                <w:rFonts w:ascii="Verdana" w:eastAsia="Times New Roman" w:hAnsi="Verdana" w:cs="Times New Roman"/>
                <w:sz w:val="20"/>
                <w:szCs w:val="20"/>
              </w:rPr>
              <w:br/>
              <w:t>Close contacts should receive erythromycin. Non-</w:t>
            </w:r>
            <w:proofErr w:type="spellStart"/>
            <w:r w:rsidRPr="005C6BDF">
              <w:rPr>
                <w:rFonts w:ascii="Verdana" w:eastAsia="Times New Roman" w:hAnsi="Verdana" w:cs="Times New Roman"/>
                <w:sz w:val="20"/>
                <w:szCs w:val="20"/>
              </w:rPr>
              <w:t>immunised</w:t>
            </w:r>
            <w:proofErr w:type="spellEnd"/>
            <w:r w:rsidRPr="005C6BDF">
              <w:rPr>
                <w:rFonts w:ascii="Verdana" w:eastAsia="Times New Roman" w:hAnsi="Verdana" w:cs="Times New Roman"/>
                <w:sz w:val="20"/>
                <w:szCs w:val="20"/>
              </w:rPr>
              <w:t xml:space="preserve"> contacts should be </w:t>
            </w:r>
            <w:proofErr w:type="spellStart"/>
            <w:r w:rsidRPr="005C6BDF">
              <w:rPr>
                <w:rFonts w:ascii="Verdana" w:eastAsia="Times New Roman" w:hAnsi="Verdana" w:cs="Times New Roman"/>
                <w:sz w:val="20"/>
                <w:szCs w:val="20"/>
              </w:rPr>
              <w:t>immunised</w:t>
            </w:r>
            <w:proofErr w:type="spellEnd"/>
            <w:r w:rsidRPr="005C6BDF">
              <w:rPr>
                <w:rFonts w:ascii="Verdana" w:eastAsia="Times New Roman" w:hAnsi="Verdana" w:cs="Times New Roman"/>
                <w:sz w:val="20"/>
                <w:szCs w:val="20"/>
              </w:rPr>
              <w:t>.</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Acute otitis media and acute sinusitis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Strep </w:t>
            </w:r>
            <w:proofErr w:type="spellStart"/>
            <w:r w:rsidRPr="005C6BDF">
              <w:rPr>
                <w:rFonts w:ascii="Verdana" w:eastAsia="Times New Roman" w:hAnsi="Verdana" w:cs="Times New Roman"/>
                <w:i/>
                <w:iCs/>
                <w:sz w:val="20"/>
                <w:szCs w:val="20"/>
              </w:rPr>
              <w:t>pneumoniae</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Haemophilus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influenzae</w:t>
            </w:r>
            <w:proofErr w:type="spellEnd"/>
            <w:r w:rsidRPr="005C6BDF">
              <w:rPr>
                <w:rFonts w:ascii="Verdana" w:eastAsia="Times New Roman" w:hAnsi="Verdana" w:cs="Times New Roman"/>
                <w:i/>
                <w:iCs/>
                <w:sz w:val="20"/>
                <w:szCs w:val="20"/>
              </w:rPr>
              <w:t xml:space="preserve"> &amp; Moraxella </w:t>
            </w:r>
            <w:proofErr w:type="spellStart"/>
            <w:r w:rsidRPr="005C6BDF">
              <w:rPr>
                <w:rFonts w:ascii="Verdana" w:eastAsia="Times New Roman" w:hAnsi="Verdana" w:cs="Times New Roman"/>
                <w:i/>
                <w:iCs/>
                <w:sz w:val="20"/>
                <w:szCs w:val="20"/>
              </w:rPr>
              <w:t>catarrhalis</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Betalactam</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betalactamase</w:t>
            </w:r>
            <w:proofErr w:type="spellEnd"/>
            <w:r w:rsidRPr="005C6BDF">
              <w:rPr>
                <w:rFonts w:ascii="Verdana" w:eastAsia="Times New Roman" w:hAnsi="Verdana" w:cs="Times New Roman"/>
                <w:sz w:val="20"/>
                <w:szCs w:val="20"/>
              </w:rPr>
              <w:t xml:space="preserve"> inhibitor combination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New macrolides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Most strains of </w:t>
            </w:r>
            <w:r w:rsidRPr="005C6BDF">
              <w:rPr>
                <w:rFonts w:ascii="Verdana" w:eastAsia="Times New Roman" w:hAnsi="Verdana" w:cs="Times New Roman"/>
                <w:i/>
                <w:iCs/>
                <w:sz w:val="20"/>
                <w:szCs w:val="20"/>
              </w:rPr>
              <w:t xml:space="preserve">Strep </w:t>
            </w:r>
            <w:proofErr w:type="spellStart"/>
            <w:r w:rsidRPr="005C6BDF">
              <w:rPr>
                <w:rFonts w:ascii="Verdana" w:eastAsia="Times New Roman" w:hAnsi="Verdana" w:cs="Times New Roman"/>
                <w:i/>
                <w:iCs/>
                <w:sz w:val="20"/>
                <w:szCs w:val="20"/>
              </w:rPr>
              <w:t>pneumoniae</w:t>
            </w:r>
            <w:proofErr w:type="spellEnd"/>
            <w:r w:rsidRPr="005C6BDF">
              <w:rPr>
                <w:rFonts w:ascii="Verdana" w:eastAsia="Times New Roman" w:hAnsi="Verdana" w:cs="Times New Roman"/>
                <w:sz w:val="20"/>
                <w:szCs w:val="20"/>
              </w:rPr>
              <w:t xml:space="preserve"> and </w:t>
            </w:r>
            <w:proofErr w:type="spellStart"/>
            <w:r w:rsidRPr="005C6BDF">
              <w:rPr>
                <w:rFonts w:ascii="Verdana" w:eastAsia="Times New Roman" w:hAnsi="Verdana" w:cs="Times New Roman"/>
                <w:i/>
                <w:iCs/>
                <w:sz w:val="20"/>
                <w:szCs w:val="20"/>
              </w:rPr>
              <w:t>Haemophilus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influenzae</w:t>
            </w:r>
            <w:proofErr w:type="spellEnd"/>
            <w:r w:rsidRPr="005C6BDF">
              <w:rPr>
                <w:rFonts w:ascii="Verdana" w:eastAsia="Times New Roman" w:hAnsi="Verdana" w:cs="Times New Roman"/>
                <w:sz w:val="20"/>
                <w:szCs w:val="20"/>
              </w:rPr>
              <w:t xml:space="preserve"> in Malaysia are sensitive to ampicillin. However many strains of</w:t>
            </w:r>
            <w:r w:rsidRPr="005C6BDF">
              <w:rPr>
                <w:rFonts w:ascii="Verdana" w:eastAsia="Times New Roman" w:hAnsi="Verdana" w:cs="Times New Roman"/>
                <w:i/>
                <w:iCs/>
                <w:sz w:val="20"/>
                <w:szCs w:val="20"/>
              </w:rPr>
              <w:t xml:space="preserve"> Moraxella </w:t>
            </w:r>
            <w:proofErr w:type="spellStart"/>
            <w:r w:rsidRPr="005C6BDF">
              <w:rPr>
                <w:rFonts w:ascii="Verdana" w:eastAsia="Times New Roman" w:hAnsi="Verdana" w:cs="Times New Roman"/>
                <w:i/>
                <w:iCs/>
                <w:sz w:val="20"/>
                <w:szCs w:val="20"/>
              </w:rPr>
              <w:t>catarrhalis</w:t>
            </w:r>
            <w:proofErr w:type="spellEnd"/>
            <w:r w:rsidRPr="005C6BDF">
              <w:rPr>
                <w:rFonts w:ascii="Verdana" w:eastAsia="Times New Roman" w:hAnsi="Verdana" w:cs="Times New Roman"/>
                <w:sz w:val="20"/>
                <w:szCs w:val="20"/>
              </w:rPr>
              <w:t xml:space="preserve"> are resistant to ampicillin.</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Acute epiglottitis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i/>
                <w:iCs/>
                <w:sz w:val="20"/>
                <w:szCs w:val="20"/>
              </w:rPr>
              <w:t>Haemophilus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influenzae</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Chloramphe-nicol</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or  </w:t>
            </w:r>
            <w:r w:rsidRPr="005C6BDF">
              <w:rPr>
                <w:rFonts w:ascii="Verdana" w:eastAsia="Times New Roman" w:hAnsi="Verdana" w:cs="Times New Roman"/>
                <w:sz w:val="20"/>
                <w:szCs w:val="20"/>
              </w:rPr>
              <w:br/>
              <w:t xml:space="preserve">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Acute epiglottitis is a medical emergency and </w:t>
            </w:r>
            <w:proofErr w:type="spellStart"/>
            <w:r w:rsidRPr="005C6BDF">
              <w:rPr>
                <w:rFonts w:ascii="Verdana" w:eastAsia="Times New Roman" w:hAnsi="Verdana" w:cs="Times New Roman"/>
                <w:sz w:val="20"/>
                <w:szCs w:val="20"/>
              </w:rPr>
              <w:t>hospitalisation</w:t>
            </w:r>
            <w:proofErr w:type="spellEnd"/>
            <w:r w:rsidRPr="005C6BDF">
              <w:rPr>
                <w:rFonts w:ascii="Verdana" w:eastAsia="Times New Roman" w:hAnsi="Verdana" w:cs="Times New Roman"/>
                <w:sz w:val="20"/>
                <w:szCs w:val="20"/>
              </w:rPr>
              <w:t xml:space="preserve"> with aggressive therapy is required</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Pertussis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proofErr w:type="spellStart"/>
            <w:r w:rsidRPr="005C6BDF">
              <w:rPr>
                <w:rFonts w:ascii="Verdana" w:eastAsia="Times New Roman" w:hAnsi="Verdana" w:cs="Times New Roman"/>
                <w:i/>
                <w:iCs/>
                <w:sz w:val="20"/>
                <w:szCs w:val="20"/>
              </w:rPr>
              <w:t>Bordetella</w:t>
            </w:r>
            <w:proofErr w:type="spellEnd"/>
            <w:r w:rsidRPr="005C6BDF">
              <w:rPr>
                <w:rFonts w:ascii="Verdana" w:eastAsia="Times New Roman" w:hAnsi="Verdana" w:cs="Times New Roman"/>
                <w:i/>
                <w:iCs/>
                <w:sz w:val="20"/>
                <w:szCs w:val="20"/>
              </w:rPr>
              <w:t xml:space="preserve"> pertussis</w:t>
            </w:r>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Erythromycin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Antibiotic treatment does not significantly alter the course of disease. If given early it helps to eradicate </w:t>
            </w:r>
            <w:proofErr w:type="spellStart"/>
            <w:r w:rsidRPr="005C6BDF">
              <w:rPr>
                <w:rFonts w:ascii="Verdana" w:eastAsia="Times New Roman" w:hAnsi="Verdana" w:cs="Times New Roman"/>
                <w:sz w:val="20"/>
                <w:szCs w:val="20"/>
              </w:rPr>
              <w:t>oropharyngeal</w:t>
            </w:r>
            <w:proofErr w:type="spellEnd"/>
            <w:r w:rsidRPr="005C6BDF">
              <w:rPr>
                <w:rFonts w:ascii="Verdana" w:eastAsia="Times New Roman" w:hAnsi="Verdana" w:cs="Times New Roman"/>
                <w:sz w:val="20"/>
                <w:szCs w:val="20"/>
              </w:rPr>
              <w:t xml:space="preserve"> organisms thus interrupting transmission.</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67"/>
        <w:gridCol w:w="1877"/>
        <w:gridCol w:w="1682"/>
        <w:gridCol w:w="3214"/>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Acute bronchitis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( 2o bacterial infections due to </w:t>
            </w:r>
            <w:r w:rsidRPr="005C6BDF">
              <w:rPr>
                <w:rFonts w:ascii="Verdana" w:eastAsia="Times New Roman" w:hAnsi="Verdana" w:cs="Times New Roman"/>
                <w:i/>
                <w:iCs/>
                <w:sz w:val="20"/>
                <w:szCs w:val="20"/>
              </w:rPr>
              <w:t xml:space="preserve">Streptococcus </w:t>
            </w:r>
            <w:proofErr w:type="spellStart"/>
            <w:r w:rsidRPr="005C6BDF">
              <w:rPr>
                <w:rFonts w:ascii="Verdana" w:eastAsia="Times New Roman" w:hAnsi="Verdana" w:cs="Times New Roman"/>
                <w:i/>
                <w:iCs/>
                <w:sz w:val="20"/>
                <w:szCs w:val="20"/>
              </w:rPr>
              <w:t>pneumoniae</w:t>
            </w:r>
            <w:proofErr w:type="spellEnd"/>
            <w:r w:rsidRPr="005C6BDF">
              <w:rPr>
                <w:rFonts w:ascii="Verdana" w:eastAsia="Times New Roman" w:hAnsi="Verdana" w:cs="Times New Roman"/>
                <w:sz w:val="20"/>
                <w:szCs w:val="20"/>
              </w:rPr>
              <w:t xml:space="preserve"> &amp; </w:t>
            </w:r>
            <w:proofErr w:type="spellStart"/>
            <w:r w:rsidRPr="005C6BDF">
              <w:rPr>
                <w:rFonts w:ascii="Verdana" w:eastAsia="Times New Roman" w:hAnsi="Verdana" w:cs="Times New Roman"/>
                <w:i/>
                <w:iCs/>
                <w:sz w:val="20"/>
                <w:szCs w:val="20"/>
              </w:rPr>
              <w:t>Hae-mophilus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influenzae</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Ampicillin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Erythromycin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Doxycycline (adults only)</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Acute bronchitis is primarily a viral infection and antibiotics are </w:t>
            </w:r>
            <w:r w:rsidRPr="005C6BDF">
              <w:rPr>
                <w:rFonts w:ascii="Verdana" w:eastAsia="Times New Roman" w:hAnsi="Verdana" w:cs="Times New Roman"/>
                <w:b/>
                <w:bCs/>
                <w:sz w:val="20"/>
                <w:szCs w:val="20"/>
              </w:rPr>
              <w:t>not indicated.</w:t>
            </w:r>
            <w:r w:rsidRPr="005C6BDF">
              <w:rPr>
                <w:rFonts w:ascii="Verdana" w:eastAsia="Times New Roman" w:hAnsi="Verdana" w:cs="Times New Roman"/>
                <w:sz w:val="20"/>
                <w:szCs w:val="20"/>
              </w:rPr>
              <w:t xml:space="preserve"> However 2o bacterial infection may occur in severe cases.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Erythromycin is preferred if </w:t>
            </w:r>
            <w:r w:rsidRPr="005C6BDF">
              <w:rPr>
                <w:rFonts w:ascii="Verdana" w:eastAsia="Times New Roman" w:hAnsi="Verdana" w:cs="Times New Roman"/>
                <w:i/>
                <w:iCs/>
                <w:sz w:val="20"/>
                <w:szCs w:val="20"/>
              </w:rPr>
              <w:t>Mycoplasma</w:t>
            </w:r>
            <w:r w:rsidRPr="005C6BDF">
              <w:rPr>
                <w:rFonts w:ascii="Verdana" w:eastAsia="Times New Roman" w:hAnsi="Verdana" w:cs="Times New Roman"/>
                <w:sz w:val="20"/>
                <w:szCs w:val="20"/>
              </w:rPr>
              <w:t xml:space="preserve"> is suspected on epidemiological or other grounds.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Acute exacerbations of chronic bronchitis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Streptococcus </w:t>
            </w:r>
            <w:proofErr w:type="spellStart"/>
            <w:r w:rsidRPr="005C6BDF">
              <w:rPr>
                <w:rFonts w:ascii="Verdana" w:eastAsia="Times New Roman" w:hAnsi="Verdana" w:cs="Times New Roman"/>
                <w:i/>
                <w:iCs/>
                <w:sz w:val="20"/>
                <w:szCs w:val="20"/>
              </w:rPr>
              <w:t>pneumoniae</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Hae-mophilus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influenzae</w:t>
            </w:r>
            <w:proofErr w:type="spellEnd"/>
            <w:r w:rsidRPr="005C6BDF">
              <w:rPr>
                <w:rFonts w:ascii="Verdana" w:eastAsia="Times New Roman" w:hAnsi="Verdana" w:cs="Times New Roman"/>
                <w:i/>
                <w:iCs/>
                <w:sz w:val="20"/>
                <w:szCs w:val="20"/>
              </w:rPr>
              <w:t xml:space="preserve">, Moraxella </w:t>
            </w:r>
            <w:proofErr w:type="spellStart"/>
            <w:r w:rsidRPr="005C6BDF">
              <w:rPr>
                <w:rFonts w:ascii="Verdana" w:eastAsia="Times New Roman" w:hAnsi="Verdana" w:cs="Times New Roman"/>
                <w:i/>
                <w:iCs/>
                <w:sz w:val="20"/>
                <w:szCs w:val="20"/>
              </w:rPr>
              <w:t>catarrhalis</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Betalactam</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betalacta-mase</w:t>
            </w:r>
            <w:proofErr w:type="spellEnd"/>
            <w:r w:rsidRPr="005C6BDF">
              <w:rPr>
                <w:rFonts w:ascii="Verdana" w:eastAsia="Times New Roman" w:hAnsi="Verdana" w:cs="Times New Roman"/>
                <w:sz w:val="20"/>
                <w:szCs w:val="20"/>
              </w:rPr>
              <w:t xml:space="preserve"> inhibitor combination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Erythromycin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Doxycycline  </w:t>
            </w:r>
            <w:r w:rsidRPr="005C6BDF">
              <w:rPr>
                <w:rFonts w:ascii="Verdana" w:eastAsia="Times New Roman" w:hAnsi="Verdana" w:cs="Times New Roman"/>
                <w:sz w:val="20"/>
                <w:szCs w:val="20"/>
              </w:rPr>
              <w:br/>
              <w:t>(adults only)</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Acute bronchial asthma</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Antibiotics are not indicated</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There is no evidence that antibiotics will significantly alter outcome.</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77061E" w:rsidP="005C6BDF">
            <w:pPr>
              <w:spacing w:after="0" w:line="240" w:lineRule="auto"/>
              <w:rPr>
                <w:rFonts w:ascii="Times New Roman" w:eastAsia="Times New Roman" w:hAnsi="Times New Roman" w:cs="Times New Roman"/>
                <w:sz w:val="24"/>
                <w:szCs w:val="24"/>
              </w:rPr>
            </w:pPr>
            <w:r>
              <w:rPr>
                <w:rFonts w:ascii="Verdana" w:eastAsia="Times New Roman" w:hAnsi="Verdana" w:cs="Times New Roman"/>
                <w:b/>
                <w:bCs/>
                <w:sz w:val="20"/>
                <w:szCs w:val="20"/>
              </w:rPr>
              <w:t xml:space="preserve"> </w:t>
            </w:r>
            <w:r w:rsidR="005C6BDF" w:rsidRPr="005C6BDF">
              <w:rPr>
                <w:rFonts w:ascii="Verdana" w:eastAsia="Times New Roman" w:hAnsi="Verdana" w:cs="Times New Roman"/>
                <w:b/>
                <w:bCs/>
                <w:sz w:val="20"/>
                <w:szCs w:val="20"/>
              </w:rPr>
              <w:t>Pneumonia</w:t>
            </w:r>
            <w:r w:rsidR="005C6BDF" w:rsidRPr="005C6BDF">
              <w:rPr>
                <w:rFonts w:ascii="Verdana" w:eastAsia="Times New Roman" w:hAnsi="Verdana" w:cs="Times New Roman"/>
                <w:sz w:val="20"/>
                <w:szCs w:val="20"/>
              </w:rPr>
              <w:t xml:space="preserve">  </w:t>
            </w:r>
            <w:r w:rsidR="005C6BDF" w:rsidRPr="005C6BDF">
              <w:rPr>
                <w:rFonts w:ascii="Verdana" w:eastAsia="Times New Roman" w:hAnsi="Verdana" w:cs="Times New Roman"/>
                <w:sz w:val="20"/>
                <w:szCs w:val="20"/>
              </w:rPr>
              <w:br/>
            </w:r>
            <w:r w:rsidR="005C6BDF" w:rsidRPr="005C6BDF">
              <w:rPr>
                <w:rFonts w:ascii="Verdana" w:eastAsia="Times New Roman" w:hAnsi="Verdana" w:cs="Times New Roman"/>
                <w:b/>
                <w:bCs/>
                <w:sz w:val="20"/>
                <w:szCs w:val="20"/>
              </w:rPr>
              <w:t>Community acquired pneumonia - mild to moderate</w:t>
            </w:r>
            <w:r w:rsidR="005C6BDF" w:rsidRPr="005C6BDF">
              <w:rPr>
                <w:rFonts w:ascii="Verdana" w:eastAsia="Times New Roman" w:hAnsi="Verdana" w:cs="Times New Roman"/>
                <w:sz w:val="20"/>
                <w:szCs w:val="20"/>
              </w:rPr>
              <w:t xml:space="preserve">  </w:t>
            </w:r>
            <w:r w:rsidR="005C6BDF" w:rsidRPr="005C6BDF">
              <w:rPr>
                <w:rFonts w:ascii="Verdana" w:eastAsia="Times New Roman" w:hAnsi="Verdana" w:cs="Times New Roman"/>
                <w:sz w:val="20"/>
                <w:szCs w:val="20"/>
              </w:rPr>
              <w:br/>
              <w:t>(</w:t>
            </w:r>
            <w:r w:rsidR="005C6BDF" w:rsidRPr="005C6BDF">
              <w:rPr>
                <w:rFonts w:ascii="Verdana" w:eastAsia="Times New Roman" w:hAnsi="Verdana" w:cs="Times New Roman"/>
                <w:i/>
                <w:iCs/>
                <w:sz w:val="20"/>
                <w:szCs w:val="20"/>
              </w:rPr>
              <w:t xml:space="preserve">Streptococcus </w:t>
            </w:r>
            <w:proofErr w:type="spellStart"/>
            <w:r w:rsidR="005C6BDF" w:rsidRPr="005C6BDF">
              <w:rPr>
                <w:rFonts w:ascii="Verdana" w:eastAsia="Times New Roman" w:hAnsi="Verdana" w:cs="Times New Roman"/>
                <w:i/>
                <w:iCs/>
                <w:sz w:val="20"/>
                <w:szCs w:val="20"/>
              </w:rPr>
              <w:t>pneumoniae</w:t>
            </w:r>
            <w:proofErr w:type="spellEnd"/>
            <w:r w:rsidR="005C6BDF" w:rsidRPr="005C6BDF">
              <w:rPr>
                <w:rFonts w:ascii="Verdana" w:eastAsia="Times New Roman" w:hAnsi="Verdana" w:cs="Times New Roman"/>
                <w:i/>
                <w:iCs/>
                <w:sz w:val="20"/>
                <w:szCs w:val="20"/>
              </w:rPr>
              <w:t xml:space="preserve">, </w:t>
            </w:r>
            <w:proofErr w:type="spellStart"/>
            <w:r w:rsidR="005C6BDF" w:rsidRPr="005C6BDF">
              <w:rPr>
                <w:rFonts w:ascii="Verdana" w:eastAsia="Times New Roman" w:hAnsi="Verdana" w:cs="Times New Roman"/>
                <w:i/>
                <w:iCs/>
                <w:sz w:val="20"/>
                <w:szCs w:val="20"/>
              </w:rPr>
              <w:t>Hae-mophilus</w:t>
            </w:r>
            <w:proofErr w:type="spellEnd"/>
            <w:r w:rsidR="005C6BDF" w:rsidRPr="005C6BDF">
              <w:rPr>
                <w:rFonts w:ascii="Verdana" w:eastAsia="Times New Roman" w:hAnsi="Verdana" w:cs="Times New Roman"/>
                <w:i/>
                <w:iCs/>
                <w:sz w:val="20"/>
                <w:szCs w:val="20"/>
              </w:rPr>
              <w:t xml:space="preserve"> </w:t>
            </w:r>
            <w:proofErr w:type="spellStart"/>
            <w:r w:rsidR="005C6BDF" w:rsidRPr="005C6BDF">
              <w:rPr>
                <w:rFonts w:ascii="Verdana" w:eastAsia="Times New Roman" w:hAnsi="Verdana" w:cs="Times New Roman"/>
                <w:i/>
                <w:iCs/>
                <w:sz w:val="20"/>
                <w:szCs w:val="20"/>
              </w:rPr>
              <w:t>influenzae</w:t>
            </w:r>
            <w:proofErr w:type="spellEnd"/>
            <w:r w:rsidR="005C6BDF" w:rsidRPr="005C6BDF">
              <w:rPr>
                <w:rFonts w:ascii="Verdana" w:eastAsia="Times New Roman" w:hAnsi="Verdana" w:cs="Times New Roman"/>
                <w:i/>
                <w:iCs/>
                <w:sz w:val="20"/>
                <w:szCs w:val="20"/>
              </w:rPr>
              <w:t>, Mycoplasma</w:t>
            </w:r>
            <w:r w:rsidR="005C6BDF"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Community acquired pneumonia - severe</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r w:rsidRPr="005C6BDF">
              <w:rPr>
                <w:rFonts w:ascii="Verdana" w:eastAsia="Times New Roman" w:hAnsi="Verdana" w:cs="Times New Roman"/>
                <w:i/>
                <w:iCs/>
                <w:sz w:val="20"/>
                <w:szCs w:val="20"/>
              </w:rPr>
              <w:t xml:space="preserve">Streptococcus </w:t>
            </w:r>
            <w:proofErr w:type="spellStart"/>
            <w:r w:rsidRPr="005C6BDF">
              <w:rPr>
                <w:rFonts w:ascii="Verdana" w:eastAsia="Times New Roman" w:hAnsi="Verdana" w:cs="Times New Roman"/>
                <w:i/>
                <w:iCs/>
                <w:sz w:val="20"/>
                <w:szCs w:val="20"/>
              </w:rPr>
              <w:t>pneumoniae</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Hae-mophilus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influenzae</w:t>
            </w:r>
            <w:proofErr w:type="spellEnd"/>
            <w:r w:rsidRPr="005C6BDF">
              <w:rPr>
                <w:rFonts w:ascii="Verdana" w:eastAsia="Times New Roman" w:hAnsi="Verdana" w:cs="Times New Roman"/>
                <w:i/>
                <w:iCs/>
                <w:sz w:val="20"/>
                <w:szCs w:val="20"/>
              </w:rPr>
              <w:t xml:space="preserve">, Staphylococcus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Klebsiella</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pneumoniae</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Benzylpenicillin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Ampicillin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Erythromycin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Benzylpenicillin</w:t>
            </w:r>
            <w:proofErr w:type="spellEnd"/>
            <w:r w:rsidRPr="005C6BDF">
              <w:rPr>
                <w:rFonts w:ascii="Verdana" w:eastAsia="Times New Roman" w:hAnsi="Verdana" w:cs="Times New Roman"/>
                <w:sz w:val="20"/>
                <w:szCs w:val="20"/>
              </w:rPr>
              <w:t xml:space="preserve"> and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2o or 3o </w:t>
            </w:r>
            <w:proofErr w:type="spellStart"/>
            <w:r w:rsidRPr="005C6BDF">
              <w:rPr>
                <w:rFonts w:ascii="Verdana" w:eastAsia="Times New Roman" w:hAnsi="Verdana" w:cs="Times New Roman"/>
                <w:sz w:val="20"/>
                <w:szCs w:val="20"/>
              </w:rPr>
              <w:t>Cephalo-sporin</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Betalactam</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betalacta-mase</w:t>
            </w:r>
            <w:proofErr w:type="spellEnd"/>
            <w:r w:rsidRPr="005C6BDF">
              <w:rPr>
                <w:rFonts w:ascii="Verdana" w:eastAsia="Times New Roman" w:hAnsi="Verdana" w:cs="Times New Roman"/>
                <w:sz w:val="20"/>
                <w:szCs w:val="20"/>
              </w:rPr>
              <w:t xml:space="preserve"> inhibitor combination</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Erythromycin is preferred when </w:t>
            </w:r>
            <w:r w:rsidRPr="005C6BDF">
              <w:rPr>
                <w:rFonts w:ascii="Verdana" w:eastAsia="Times New Roman" w:hAnsi="Verdana" w:cs="Times New Roman"/>
                <w:i/>
                <w:iCs/>
                <w:sz w:val="20"/>
                <w:szCs w:val="20"/>
              </w:rPr>
              <w:t>Mycoplasma</w:t>
            </w:r>
            <w:r w:rsidRPr="005C6BDF">
              <w:rPr>
                <w:rFonts w:ascii="Verdana" w:eastAsia="Times New Roman" w:hAnsi="Verdana" w:cs="Times New Roman"/>
                <w:sz w:val="20"/>
                <w:szCs w:val="20"/>
              </w:rPr>
              <w:t xml:space="preserve"> is suspected.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When </w:t>
            </w:r>
            <w:r w:rsidRPr="005C6BDF">
              <w:rPr>
                <w:rFonts w:ascii="Verdana" w:eastAsia="Times New Roman" w:hAnsi="Verdana" w:cs="Times New Roman"/>
                <w:i/>
                <w:iCs/>
                <w:sz w:val="20"/>
                <w:szCs w:val="20"/>
              </w:rPr>
              <w:t xml:space="preserve">Staph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sz w:val="20"/>
                <w:szCs w:val="20"/>
              </w:rPr>
              <w:t xml:space="preserve"> is suspected or demonstrated use </w:t>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and gentamicin.</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Atypical pneumonia</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Mycoplasma </w:t>
            </w:r>
            <w:proofErr w:type="spellStart"/>
            <w:r w:rsidRPr="005C6BDF">
              <w:rPr>
                <w:rFonts w:ascii="Verdana" w:eastAsia="Times New Roman" w:hAnsi="Verdana" w:cs="Times New Roman"/>
                <w:i/>
                <w:iCs/>
                <w:sz w:val="20"/>
                <w:szCs w:val="20"/>
              </w:rPr>
              <w:t>pneu-moniae</w:t>
            </w:r>
            <w:proofErr w:type="spellEnd"/>
            <w:r w:rsidRPr="005C6BDF">
              <w:rPr>
                <w:rFonts w:ascii="Verdana" w:eastAsia="Times New Roman" w:hAnsi="Verdana" w:cs="Times New Roman"/>
                <w:sz w:val="20"/>
                <w:szCs w:val="20"/>
              </w:rPr>
              <w:t xml:space="preserve">, chlamydia, </w:t>
            </w:r>
            <w:r w:rsidRPr="005C6BDF">
              <w:rPr>
                <w:rFonts w:ascii="Verdana" w:eastAsia="Times New Roman" w:hAnsi="Verdana" w:cs="Times New Roman"/>
                <w:i/>
                <w:iCs/>
                <w:sz w:val="20"/>
                <w:szCs w:val="20"/>
              </w:rPr>
              <w:t>Legionella</w:t>
            </w:r>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Erythromycin or  </w:t>
            </w:r>
            <w:r w:rsidRPr="005C6BDF">
              <w:rPr>
                <w:rFonts w:ascii="Verdana" w:eastAsia="Times New Roman" w:hAnsi="Verdana" w:cs="Times New Roman"/>
                <w:sz w:val="20"/>
                <w:szCs w:val="20"/>
              </w:rPr>
              <w:br/>
              <w:t>Doxycycline (for adults)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Chlamydia trachomatis </w:t>
            </w:r>
            <w:proofErr w:type="spellStart"/>
            <w:r w:rsidRPr="005C6BDF">
              <w:rPr>
                <w:rFonts w:ascii="Verdana" w:eastAsia="Times New Roman" w:hAnsi="Verdana" w:cs="Times New Roman"/>
                <w:b/>
                <w:bCs/>
                <w:sz w:val="20"/>
                <w:szCs w:val="20"/>
              </w:rPr>
              <w:t>penumonia</w:t>
            </w:r>
            <w:proofErr w:type="spellEnd"/>
            <w:r w:rsidRPr="005C6BDF">
              <w:rPr>
                <w:rFonts w:ascii="Verdana" w:eastAsia="Times New Roman" w:hAnsi="Verdana" w:cs="Times New Roman"/>
                <w:b/>
                <w:bCs/>
                <w:sz w:val="20"/>
                <w:szCs w:val="20"/>
              </w:rPr>
              <w:t xml:space="preserve"> in infancy</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Erythromycin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Transmitted from mother. Usually becomes clinically apparent 2 - 20 weeks after birth.</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53"/>
        <w:gridCol w:w="1807"/>
        <w:gridCol w:w="1665"/>
        <w:gridCol w:w="2615"/>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Nosocomial pneumonia</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Post-operative/coma</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sz w:val="20"/>
                <w:szCs w:val="20"/>
              </w:rPr>
              <w:t xml:space="preserve">aerobic gram negative bacilli, streptococci, anaerobic mouth flora, </w:t>
            </w:r>
            <w:r w:rsidRPr="005C6BDF">
              <w:rPr>
                <w:rFonts w:ascii="Verdana" w:eastAsia="Times New Roman" w:hAnsi="Verdana" w:cs="Times New Roman"/>
                <w:i/>
                <w:iCs/>
                <w:sz w:val="20"/>
                <w:szCs w:val="20"/>
              </w:rPr>
              <w:t xml:space="preserve">Staphylococcus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severe cases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where MRSA is demonstrated or strongly suspected</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ventilated patients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Pseudomonas </w:t>
            </w:r>
            <w:proofErr w:type="spellStart"/>
            <w:r w:rsidRPr="005C6BDF">
              <w:rPr>
                <w:rFonts w:ascii="Verdana" w:eastAsia="Times New Roman" w:hAnsi="Verdana" w:cs="Times New Roman"/>
                <w:i/>
                <w:iCs/>
                <w:sz w:val="20"/>
                <w:szCs w:val="20"/>
              </w:rPr>
              <w:t>aeruginosa</w:t>
            </w:r>
            <w:proofErr w:type="spellEnd"/>
            <w:r w:rsidRPr="005C6BDF">
              <w:rPr>
                <w:rFonts w:ascii="Verdana" w:eastAsia="Times New Roman" w:hAnsi="Verdana" w:cs="Times New Roman"/>
                <w:sz w:val="20"/>
                <w:szCs w:val="20"/>
              </w:rPr>
              <w:t xml:space="preserve">, other aerobic gram negative bacilli)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immunosuppressed</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sz w:val="20"/>
                <w:szCs w:val="20"/>
              </w:rPr>
              <w:t xml:space="preserve">aerobic gram negative bacilli and </w:t>
            </w:r>
            <w:proofErr w:type="spellStart"/>
            <w:r w:rsidRPr="005C6BDF">
              <w:rPr>
                <w:rFonts w:ascii="Verdana" w:eastAsia="Times New Roman" w:hAnsi="Verdana" w:cs="Times New Roman"/>
                <w:i/>
                <w:iCs/>
                <w:sz w:val="20"/>
                <w:szCs w:val="20"/>
              </w:rPr>
              <w:t>Staphylo-coccus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aureus</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Benzylpenicillin</w:t>
            </w:r>
            <w:proofErr w:type="spellEnd"/>
            <w:r w:rsidRPr="005C6BDF">
              <w:rPr>
                <w:rFonts w:ascii="Verdana" w:eastAsia="Times New Roman" w:hAnsi="Verdana" w:cs="Times New Roman"/>
                <w:sz w:val="20"/>
                <w:szCs w:val="20"/>
              </w:rPr>
              <w:t xml:space="preserve"> and  </w:t>
            </w:r>
            <w:r w:rsidRPr="005C6BDF">
              <w:rPr>
                <w:rFonts w:ascii="Verdana" w:eastAsia="Times New Roman" w:hAnsi="Verdana" w:cs="Times New Roman"/>
                <w:sz w:val="20"/>
                <w:szCs w:val="20"/>
              </w:rPr>
              <w:br/>
              <w:t xml:space="preserve">Gentamicin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and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Vancomycin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Gentamicin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a 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a 3o </w:t>
            </w:r>
            <w:proofErr w:type="spellStart"/>
            <w:r w:rsidRPr="005C6BDF">
              <w:rPr>
                <w:rFonts w:ascii="Verdana" w:eastAsia="Times New Roman" w:hAnsi="Verdana" w:cs="Times New Roman"/>
                <w:sz w:val="20"/>
                <w:szCs w:val="20"/>
              </w:rPr>
              <w:t>Cephaloporin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Ureido</w:t>
            </w:r>
            <w:proofErr w:type="spellEnd"/>
            <w:r w:rsidRPr="005C6BDF">
              <w:rPr>
                <w:rFonts w:ascii="Verdana" w:eastAsia="Times New Roman" w:hAnsi="Verdana" w:cs="Times New Roman"/>
                <w:sz w:val="20"/>
                <w:szCs w:val="20"/>
              </w:rPr>
              <w:t xml:space="preserve">-penicillin 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Carbapenem</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If </w:t>
            </w:r>
            <w:proofErr w:type="spellStart"/>
            <w:r w:rsidRPr="005C6BDF">
              <w:rPr>
                <w:rFonts w:ascii="Verdana" w:eastAsia="Times New Roman" w:hAnsi="Verdana" w:cs="Times New Roman"/>
                <w:sz w:val="20"/>
                <w:szCs w:val="20"/>
              </w:rPr>
              <w:t>vancomycin</w:t>
            </w:r>
            <w:proofErr w:type="spellEnd"/>
            <w:r w:rsidRPr="005C6BDF">
              <w:rPr>
                <w:rFonts w:ascii="Verdana" w:eastAsia="Times New Roman" w:hAnsi="Verdana" w:cs="Times New Roman"/>
                <w:sz w:val="20"/>
                <w:szCs w:val="20"/>
              </w:rPr>
              <w:t xml:space="preserve"> is not available a combination of </w:t>
            </w:r>
            <w:proofErr w:type="spellStart"/>
            <w:r w:rsidRPr="005C6BDF">
              <w:rPr>
                <w:rFonts w:ascii="Verdana" w:eastAsia="Times New Roman" w:hAnsi="Verdana" w:cs="Times New Roman"/>
                <w:sz w:val="20"/>
                <w:szCs w:val="20"/>
              </w:rPr>
              <w:t>fucidin</w:t>
            </w:r>
            <w:proofErr w:type="spellEnd"/>
            <w:r w:rsidRPr="005C6BDF">
              <w:rPr>
                <w:rFonts w:ascii="Verdana" w:eastAsia="Times New Roman" w:hAnsi="Verdana" w:cs="Times New Roman"/>
                <w:sz w:val="20"/>
                <w:szCs w:val="20"/>
              </w:rPr>
              <w:t xml:space="preserve"> and rifampicin may be used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Pneumonia in the </w:t>
            </w:r>
            <w:proofErr w:type="spellStart"/>
            <w:r w:rsidRPr="005C6BDF">
              <w:rPr>
                <w:rFonts w:ascii="Verdana" w:eastAsia="Times New Roman" w:hAnsi="Verdana" w:cs="Times New Roman"/>
                <w:sz w:val="20"/>
                <w:szCs w:val="20"/>
              </w:rPr>
              <w:t>immunocompromised</w:t>
            </w:r>
            <w:proofErr w:type="spellEnd"/>
            <w:r w:rsidRPr="005C6BDF">
              <w:rPr>
                <w:rFonts w:ascii="Verdana" w:eastAsia="Times New Roman" w:hAnsi="Verdana" w:cs="Times New Roman"/>
                <w:sz w:val="20"/>
                <w:szCs w:val="20"/>
              </w:rPr>
              <w:t xml:space="preserve"> may also be caused by a variety of non-bacterial agents </w:t>
            </w:r>
            <w:proofErr w:type="spellStart"/>
            <w:r w:rsidRPr="005C6BDF">
              <w:rPr>
                <w:rFonts w:ascii="Verdana" w:eastAsia="Times New Roman" w:hAnsi="Verdana" w:cs="Times New Roman"/>
                <w:sz w:val="20"/>
                <w:szCs w:val="20"/>
              </w:rPr>
              <w:t>eg</w:t>
            </w:r>
            <w:proofErr w:type="spellEnd"/>
            <w:r w:rsidRPr="005C6BDF">
              <w:rPr>
                <w:rFonts w:ascii="Verdana" w:eastAsia="Times New Roman" w:hAnsi="Verdana" w:cs="Times New Roman"/>
                <w:sz w:val="20"/>
                <w:szCs w:val="20"/>
              </w:rPr>
              <w:t xml:space="preserve"> fungi (</w:t>
            </w:r>
            <w:r w:rsidRPr="005C6BDF">
              <w:rPr>
                <w:rFonts w:ascii="Verdana" w:eastAsia="Times New Roman" w:hAnsi="Verdana" w:cs="Times New Roman"/>
                <w:i/>
                <w:iCs/>
                <w:sz w:val="20"/>
                <w:szCs w:val="20"/>
              </w:rPr>
              <w:t xml:space="preserve">Candida, </w:t>
            </w:r>
            <w:proofErr w:type="spellStart"/>
            <w:proofErr w:type="gramStart"/>
            <w:r w:rsidRPr="005C6BDF">
              <w:rPr>
                <w:rFonts w:ascii="Verdana" w:eastAsia="Times New Roman" w:hAnsi="Verdana" w:cs="Times New Roman"/>
                <w:i/>
                <w:iCs/>
                <w:sz w:val="20"/>
                <w:szCs w:val="20"/>
              </w:rPr>
              <w:t>Aspergillus</w:t>
            </w:r>
            <w:proofErr w:type="spellEnd"/>
            <w:r w:rsidRPr="005C6BDF">
              <w:rPr>
                <w:rFonts w:ascii="Verdana" w:eastAsia="Times New Roman" w:hAnsi="Verdana" w:cs="Times New Roman"/>
                <w:sz w:val="20"/>
                <w:szCs w:val="20"/>
              </w:rPr>
              <w:t xml:space="preserve"> )</w:t>
            </w:r>
            <w:proofErr w:type="gramEnd"/>
            <w:r w:rsidRPr="005C6BDF">
              <w:rPr>
                <w:rFonts w:ascii="Verdana" w:eastAsia="Times New Roman" w:hAnsi="Verdana" w:cs="Times New Roman"/>
                <w:sz w:val="20"/>
                <w:szCs w:val="20"/>
              </w:rPr>
              <w:t xml:space="preserve">, </w:t>
            </w:r>
            <w:r w:rsidRPr="005C6BDF">
              <w:rPr>
                <w:rFonts w:ascii="Verdana" w:eastAsia="Times New Roman" w:hAnsi="Verdana" w:cs="Times New Roman"/>
                <w:i/>
                <w:iCs/>
                <w:sz w:val="20"/>
                <w:szCs w:val="20"/>
              </w:rPr>
              <w:lastRenderedPageBreak/>
              <w:t>Toxoplasma, Pneumocystis</w:t>
            </w:r>
            <w:r w:rsidRPr="005C6BDF">
              <w:rPr>
                <w:rFonts w:ascii="Verdana" w:eastAsia="Times New Roman" w:hAnsi="Verdana" w:cs="Times New Roman"/>
                <w:sz w:val="20"/>
                <w:szCs w:val="20"/>
              </w:rPr>
              <w:t xml:space="preserve"> and viruses.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Lung abscess/ empyema</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sz w:val="20"/>
                <w:szCs w:val="20"/>
              </w:rPr>
              <w:t xml:space="preserve">mixed infection of anaerobes, </w:t>
            </w:r>
            <w:r w:rsidRPr="005C6BDF">
              <w:rPr>
                <w:rFonts w:ascii="Verdana" w:eastAsia="Times New Roman" w:hAnsi="Verdana" w:cs="Times New Roman"/>
                <w:i/>
                <w:iCs/>
                <w:sz w:val="20"/>
                <w:szCs w:val="20"/>
              </w:rPr>
              <w:t xml:space="preserve">Staphylococcus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i/>
                <w:iCs/>
                <w:sz w:val="20"/>
                <w:szCs w:val="20"/>
              </w:rPr>
              <w:t xml:space="preserve">, Streptococcus </w:t>
            </w:r>
            <w:proofErr w:type="spellStart"/>
            <w:r w:rsidRPr="005C6BDF">
              <w:rPr>
                <w:rFonts w:ascii="Verdana" w:eastAsia="Times New Roman" w:hAnsi="Verdana" w:cs="Times New Roman"/>
                <w:i/>
                <w:iCs/>
                <w:sz w:val="20"/>
                <w:szCs w:val="20"/>
              </w:rPr>
              <w:t>pneumoniae</w:t>
            </w:r>
            <w:proofErr w:type="spellEnd"/>
            <w:r w:rsidRPr="005C6BDF">
              <w:rPr>
                <w:rFonts w:ascii="Verdana" w:eastAsia="Times New Roman" w:hAnsi="Verdana" w:cs="Times New Roman"/>
                <w:sz w:val="20"/>
                <w:szCs w:val="20"/>
              </w:rPr>
              <w:t xml:space="preserve"> and aerobic gram negative bacilli)  </w:t>
            </w:r>
            <w:r w:rsidRPr="005C6BDF">
              <w:rPr>
                <w:rFonts w:ascii="Verdana" w:eastAsia="Times New Roman" w:hAnsi="Verdana" w:cs="Times New Roman"/>
                <w:sz w:val="20"/>
                <w:szCs w:val="20"/>
              </w:rPr>
              <w:br/>
              <w:t> </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Benzylpenicillin</w:t>
            </w:r>
            <w:proofErr w:type="spellEnd"/>
            <w:r w:rsidRPr="005C6BDF">
              <w:rPr>
                <w:rFonts w:ascii="Verdana" w:eastAsia="Times New Roman" w:hAnsi="Verdana" w:cs="Times New Roman"/>
                <w:sz w:val="20"/>
                <w:szCs w:val="20"/>
              </w:rPr>
              <w:t xml:space="preserve"> and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and </w:t>
            </w:r>
            <w:proofErr w:type="spellStart"/>
            <w:r w:rsidRPr="005C6BDF">
              <w:rPr>
                <w:rFonts w:ascii="Verdana" w:eastAsia="Times New Roman" w:hAnsi="Verdana" w:cs="Times New Roman"/>
                <w:sz w:val="20"/>
                <w:szCs w:val="20"/>
              </w:rPr>
              <w:t>Metronida-zole</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Empyema in childhood is nearly always due to staphylococci. Where staphylococci is suspected substitute </w:t>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for benzyl penicillin</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7" w:name="Table_2."/>
      <w:bookmarkEnd w:id="7"/>
      <w:r w:rsidRPr="005C6BDF">
        <w:rPr>
          <w:rFonts w:ascii="Verdana" w:eastAsia="Times New Roman" w:hAnsi="Verdana" w:cs="Times New Roman"/>
          <w:b/>
          <w:bCs/>
          <w:sz w:val="20"/>
          <w:szCs w:val="20"/>
        </w:rPr>
        <w:t>Table 2.    URINARY TRACT INFECTIONS</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637"/>
        <w:gridCol w:w="1814"/>
        <w:gridCol w:w="1665"/>
        <w:gridCol w:w="2524"/>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Acute urinary tract infection</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r w:rsidRPr="005C6BDF">
              <w:rPr>
                <w:rFonts w:ascii="Verdana" w:eastAsia="Times New Roman" w:hAnsi="Verdana" w:cs="Times New Roman"/>
                <w:i/>
                <w:iCs/>
                <w:sz w:val="20"/>
                <w:szCs w:val="20"/>
              </w:rPr>
              <w:t xml:space="preserve">E. coli, Staphylococcus </w:t>
            </w:r>
            <w:proofErr w:type="spellStart"/>
            <w:r w:rsidRPr="005C6BDF">
              <w:rPr>
                <w:rFonts w:ascii="Verdana" w:eastAsia="Times New Roman" w:hAnsi="Verdana" w:cs="Times New Roman"/>
                <w:i/>
                <w:iCs/>
                <w:sz w:val="20"/>
                <w:szCs w:val="20"/>
              </w:rPr>
              <w:t>saprophyticus</w:t>
            </w:r>
            <w:proofErr w:type="spellEnd"/>
            <w:r w:rsidRPr="005C6BDF">
              <w:rPr>
                <w:rFonts w:ascii="Verdana" w:eastAsia="Times New Roman" w:hAnsi="Verdana" w:cs="Times New Roman"/>
                <w:b/>
                <w:bCs/>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Cotrimoxa-zole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Trimethoprim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Ampicillin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Nitrofurantoin</w:t>
            </w:r>
            <w:proofErr w:type="spellEnd"/>
            <w:r w:rsidRPr="005C6BDF">
              <w:rPr>
                <w:rFonts w:ascii="Verdana" w:eastAsia="Times New Roman" w:hAnsi="Verdana"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1o/2o </w:t>
            </w:r>
            <w:proofErr w:type="spellStart"/>
            <w:r w:rsidRPr="005C6BDF">
              <w:rPr>
                <w:rFonts w:ascii="Verdana" w:eastAsia="Times New Roman" w:hAnsi="Verdana" w:cs="Times New Roman"/>
                <w:sz w:val="20"/>
                <w:szCs w:val="20"/>
              </w:rPr>
              <w:t>cephalo-sporin</w:t>
            </w:r>
            <w:proofErr w:type="spellEnd"/>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Many hospital acquired pathogens are now resistant to ampicillin.  </w:t>
            </w:r>
            <w:r w:rsidRPr="005C6BDF">
              <w:rPr>
                <w:rFonts w:ascii="Verdana" w:eastAsia="Times New Roman" w:hAnsi="Verdana" w:cs="Times New Roman"/>
                <w:sz w:val="20"/>
                <w:szCs w:val="20"/>
              </w:rPr>
              <w:br/>
              <w:t xml:space="preserve">In uncomplicated cystitis in adults 4 tabs </w:t>
            </w:r>
            <w:proofErr w:type="spellStart"/>
            <w:r w:rsidRPr="005C6BDF">
              <w:rPr>
                <w:rFonts w:ascii="Verdana" w:eastAsia="Times New Roman" w:hAnsi="Verdana" w:cs="Times New Roman"/>
                <w:sz w:val="20"/>
                <w:szCs w:val="20"/>
              </w:rPr>
              <w:t>cotrimoxazole</w:t>
            </w:r>
            <w:proofErr w:type="spellEnd"/>
            <w:r w:rsidRPr="005C6BDF">
              <w:rPr>
                <w:rFonts w:ascii="Verdana" w:eastAsia="Times New Roman" w:hAnsi="Verdana" w:cs="Times New Roman"/>
                <w:sz w:val="20"/>
                <w:szCs w:val="20"/>
              </w:rPr>
              <w:t xml:space="preserve"> in a single dose has been shown to be effective.  </w:t>
            </w:r>
            <w:r w:rsidRPr="005C6BDF">
              <w:rPr>
                <w:rFonts w:ascii="Verdana" w:eastAsia="Times New Roman" w:hAnsi="Verdana" w:cs="Times New Roman"/>
                <w:sz w:val="20"/>
                <w:szCs w:val="20"/>
              </w:rPr>
              <w:br/>
              <w:t>In pregnancy ampicillin should be given for 10 days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Pyelonephritis and complicated urinary tract infection</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b/>
                <w:bCs/>
                <w:i/>
                <w:iCs/>
                <w:sz w:val="20"/>
                <w:szCs w:val="20"/>
              </w:rPr>
              <w:t>E. coli</w:t>
            </w:r>
            <w:r w:rsidRPr="005C6BDF">
              <w:rPr>
                <w:rFonts w:ascii="Verdana" w:eastAsia="Times New Roman" w:hAnsi="Verdana" w:cs="Times New Roman"/>
                <w:b/>
                <w:bCs/>
                <w:sz w:val="20"/>
                <w:szCs w:val="20"/>
              </w:rPr>
              <w:t xml:space="preserve">, other </w:t>
            </w:r>
            <w:proofErr w:type="spellStart"/>
            <w:r w:rsidRPr="005C6BDF">
              <w:rPr>
                <w:rFonts w:ascii="Verdana" w:eastAsia="Times New Roman" w:hAnsi="Verdana" w:cs="Times New Roman"/>
                <w:b/>
                <w:bCs/>
                <w:i/>
                <w:iCs/>
                <w:sz w:val="20"/>
                <w:szCs w:val="20"/>
              </w:rPr>
              <w:t>Enterobacteriaceae</w:t>
            </w:r>
            <w:proofErr w:type="spellEnd"/>
            <w:r w:rsidRPr="005C6BDF">
              <w:rPr>
                <w:rFonts w:ascii="Verdana" w:eastAsia="Times New Roman" w:hAnsi="Verdana" w:cs="Times New Roman"/>
                <w:b/>
                <w:bCs/>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a quinolone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In all cases an attempt should be made to exclude any underlying abnormality</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Recurrent urinary infection</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b/>
                <w:bCs/>
                <w:i/>
                <w:iCs/>
                <w:sz w:val="20"/>
                <w:szCs w:val="20"/>
              </w:rPr>
              <w:t>E. coli,</w:t>
            </w:r>
            <w:r w:rsidRPr="005C6BDF">
              <w:rPr>
                <w:rFonts w:ascii="Verdana" w:eastAsia="Times New Roman" w:hAnsi="Verdana" w:cs="Times New Roman"/>
                <w:b/>
                <w:bCs/>
                <w:sz w:val="20"/>
                <w:szCs w:val="20"/>
              </w:rPr>
              <w:t xml:space="preserve"> other </w:t>
            </w:r>
            <w:proofErr w:type="spellStart"/>
            <w:r w:rsidRPr="005C6BDF">
              <w:rPr>
                <w:rFonts w:ascii="Verdana" w:eastAsia="Times New Roman" w:hAnsi="Verdana" w:cs="Times New Roman"/>
                <w:b/>
                <w:bCs/>
                <w:i/>
                <w:iCs/>
                <w:sz w:val="20"/>
                <w:szCs w:val="20"/>
              </w:rPr>
              <w:t>Enterobacteriaceae</w:t>
            </w:r>
            <w:proofErr w:type="spellEnd"/>
            <w:r w:rsidRPr="005C6BDF">
              <w:rPr>
                <w:rFonts w:ascii="Verdana" w:eastAsia="Times New Roman" w:hAnsi="Verdana" w:cs="Times New Roman"/>
                <w:b/>
                <w:bCs/>
                <w:sz w:val="20"/>
                <w:szCs w:val="20"/>
              </w:rPr>
              <w:t>, enterococci)</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Cotrimoxazole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1 tab nightly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Nitrofurantoin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50 mg nightly</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w:t>
            </w:r>
            <w:r w:rsidRPr="005C6BDF">
              <w:rPr>
                <w:rFonts w:ascii="Verdana" w:eastAsia="Times New Roman" w:hAnsi="Verdana" w:cs="Times New Roman"/>
                <w:sz w:val="20"/>
                <w:szCs w:val="20"/>
              </w:rPr>
              <w:br/>
              <w:t xml:space="preserve">500 mg nightly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Cephalexin  </w:t>
            </w:r>
            <w:r w:rsidRPr="005C6BDF">
              <w:rPr>
                <w:rFonts w:ascii="Verdana" w:eastAsia="Times New Roman" w:hAnsi="Verdana" w:cs="Times New Roman"/>
                <w:sz w:val="20"/>
                <w:szCs w:val="20"/>
              </w:rPr>
              <w:br/>
              <w:t xml:space="preserve">250 mg nightly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Nalidixic</w:t>
            </w:r>
            <w:proofErr w:type="spellEnd"/>
            <w:r w:rsidRPr="005C6BDF">
              <w:rPr>
                <w:rFonts w:ascii="Verdana" w:eastAsia="Times New Roman" w:hAnsi="Verdana" w:cs="Times New Roman"/>
                <w:sz w:val="20"/>
                <w:szCs w:val="20"/>
              </w:rPr>
              <w:t xml:space="preserve"> acid  </w:t>
            </w:r>
            <w:r w:rsidRPr="005C6BDF">
              <w:rPr>
                <w:rFonts w:ascii="Verdana" w:eastAsia="Times New Roman" w:hAnsi="Verdana" w:cs="Times New Roman"/>
                <w:sz w:val="20"/>
                <w:szCs w:val="20"/>
              </w:rPr>
              <w:br/>
              <w:t>500 mg nightly</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Recurrent urinary tract infections may require very prolonged prophylaxis.  </w:t>
            </w:r>
            <w:r w:rsidRPr="005C6BDF">
              <w:rPr>
                <w:rFonts w:ascii="Verdana" w:eastAsia="Times New Roman" w:hAnsi="Verdana" w:cs="Times New Roman"/>
                <w:sz w:val="20"/>
                <w:szCs w:val="20"/>
              </w:rPr>
              <w:br/>
              <w:t xml:space="preserve">Female patients should be advised on </w:t>
            </w:r>
            <w:proofErr w:type="spellStart"/>
            <w:r w:rsidRPr="005C6BDF">
              <w:rPr>
                <w:rFonts w:ascii="Verdana" w:eastAsia="Times New Roman" w:hAnsi="Verdana" w:cs="Times New Roman"/>
                <w:sz w:val="20"/>
                <w:szCs w:val="20"/>
              </w:rPr>
              <w:t>perineal</w:t>
            </w:r>
            <w:proofErr w:type="spellEnd"/>
            <w:r w:rsidRPr="005C6BDF">
              <w:rPr>
                <w:rFonts w:ascii="Verdana" w:eastAsia="Times New Roman" w:hAnsi="Verdana" w:cs="Times New Roman"/>
                <w:sz w:val="20"/>
                <w:szCs w:val="20"/>
              </w:rPr>
              <w:t xml:space="preserve"> hygiene and micturition after intercourse.  </w:t>
            </w:r>
            <w:r w:rsidRPr="005C6BDF">
              <w:rPr>
                <w:rFonts w:ascii="Verdana" w:eastAsia="Times New Roman" w:hAnsi="Verdana" w:cs="Times New Roman"/>
                <w:sz w:val="20"/>
                <w:szCs w:val="20"/>
              </w:rPr>
              <w:br/>
              <w:t xml:space="preserve">Treat current infection before starting on prophylaxis.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Cotrimoxazole</w:t>
            </w:r>
            <w:proofErr w:type="spellEnd"/>
            <w:r w:rsidRPr="005C6BDF">
              <w:rPr>
                <w:rFonts w:ascii="Verdana" w:eastAsia="Times New Roman" w:hAnsi="Verdana" w:cs="Times New Roman"/>
                <w:sz w:val="20"/>
                <w:szCs w:val="20"/>
              </w:rPr>
              <w:t xml:space="preserve"> should be avoided during the 3rd trimester of pregnancy.</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Catheter associated</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infections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i/>
                <w:iCs/>
                <w:sz w:val="20"/>
                <w:szCs w:val="20"/>
              </w:rPr>
              <w:t>, Pseudomonas and Enterococcus)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Treat accord-</w:t>
            </w:r>
            <w:proofErr w:type="spellStart"/>
            <w:r w:rsidRPr="005C6BDF">
              <w:rPr>
                <w:rFonts w:ascii="Verdana" w:eastAsia="Times New Roman" w:hAnsi="Verdana" w:cs="Times New Roman"/>
                <w:sz w:val="20"/>
                <w:szCs w:val="20"/>
              </w:rPr>
              <w:t>ing</w:t>
            </w:r>
            <w:proofErr w:type="spellEnd"/>
            <w:r w:rsidRPr="005C6BDF">
              <w:rPr>
                <w:rFonts w:ascii="Verdana" w:eastAsia="Times New Roman" w:hAnsi="Verdana" w:cs="Times New Roman"/>
                <w:sz w:val="20"/>
                <w:szCs w:val="20"/>
              </w:rPr>
              <w:t xml:space="preserve"> to culture &amp; sensitivity report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Isolation of bacteria in urine culture per se is not an indication while catheter is in-situ. Antibiotics will not eradicate the bacteria and may promote resistance instead.  </w:t>
            </w:r>
            <w:r w:rsidRPr="005C6BDF">
              <w:rPr>
                <w:rFonts w:ascii="Verdana" w:eastAsia="Times New Roman" w:hAnsi="Verdana" w:cs="Times New Roman"/>
                <w:sz w:val="20"/>
                <w:szCs w:val="20"/>
              </w:rPr>
              <w:br/>
              <w:t xml:space="preserve">Treatment is only necessary is systemic signs are present and based on the most recent culture. Catheter care is all important. Bladder irrigation is generally not useful and may introduce infection.  </w:t>
            </w:r>
            <w:r w:rsidRPr="005C6BDF">
              <w:rPr>
                <w:rFonts w:ascii="Verdana" w:eastAsia="Times New Roman" w:hAnsi="Verdana" w:cs="Times New Roman"/>
                <w:sz w:val="20"/>
                <w:szCs w:val="20"/>
              </w:rPr>
              <w:br/>
              <w:t xml:space="preserve">The catheter should be removed as early as it is possible.  </w:t>
            </w:r>
            <w:r w:rsidRPr="005C6BDF">
              <w:rPr>
                <w:rFonts w:ascii="Verdana" w:eastAsia="Times New Roman" w:hAnsi="Verdana" w:cs="Times New Roman"/>
                <w:sz w:val="20"/>
                <w:szCs w:val="20"/>
              </w:rPr>
              <w:br/>
              <w:t xml:space="preserve">If the catheter is changed in the presence of </w:t>
            </w:r>
            <w:proofErr w:type="spellStart"/>
            <w:r w:rsidRPr="005C6BDF">
              <w:rPr>
                <w:rFonts w:ascii="Verdana" w:eastAsia="Times New Roman" w:hAnsi="Verdana" w:cs="Times New Roman"/>
                <w:sz w:val="20"/>
                <w:szCs w:val="20"/>
              </w:rPr>
              <w:t>bacteriuria</w:t>
            </w:r>
            <w:proofErr w:type="spellEnd"/>
            <w:r w:rsidRPr="005C6BDF">
              <w:rPr>
                <w:rFonts w:ascii="Verdana" w:eastAsia="Times New Roman" w:hAnsi="Verdana" w:cs="Times New Roman"/>
                <w:sz w:val="20"/>
                <w:szCs w:val="20"/>
              </w:rPr>
              <w:t>, a single prophylactic dose of antibiotic should be given 30 minutes before the procedure.</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Acute urinary infection in children</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(E. coli</w:t>
            </w:r>
            <w:r w:rsidRPr="005C6BDF">
              <w:rPr>
                <w:rFonts w:ascii="Verdana" w:eastAsia="Times New Roman" w:hAnsi="Verdana" w:cs="Times New Roman"/>
                <w:b/>
                <w:bCs/>
                <w:sz w:val="20"/>
                <w:szCs w:val="20"/>
              </w:rPr>
              <w:t xml:space="preserve"> and other </w:t>
            </w:r>
            <w:proofErr w:type="spellStart"/>
            <w:r w:rsidRPr="005C6BDF">
              <w:rPr>
                <w:rFonts w:ascii="Verdana" w:eastAsia="Times New Roman" w:hAnsi="Verdana" w:cs="Times New Roman"/>
                <w:b/>
                <w:bCs/>
                <w:i/>
                <w:iCs/>
                <w:sz w:val="20"/>
                <w:szCs w:val="20"/>
              </w:rPr>
              <w:t>Enterobacteriaceae</w:t>
            </w:r>
            <w:proofErr w:type="spellEnd"/>
            <w:r w:rsidRPr="005C6BDF">
              <w:rPr>
                <w:rFonts w:ascii="Verdana" w:eastAsia="Times New Roman" w:hAnsi="Verdana" w:cs="Times New Roman"/>
                <w:b/>
                <w:bCs/>
                <w:i/>
                <w:iCs/>
                <w:sz w:val="20"/>
                <w:szCs w:val="20"/>
              </w:rPr>
              <w:t>)</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Mild</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Severe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Cotrimoxa-zole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Ampicillin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Oral 1o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2o/3o cephalosporin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aminoglycoside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In all cases assessment of renal function (</w:t>
            </w:r>
            <w:proofErr w:type="spellStart"/>
            <w:r w:rsidRPr="005C6BDF">
              <w:rPr>
                <w:rFonts w:ascii="Verdana" w:eastAsia="Times New Roman" w:hAnsi="Verdana" w:cs="Times New Roman"/>
                <w:sz w:val="20"/>
                <w:szCs w:val="20"/>
              </w:rPr>
              <w:t>cystograms</w:t>
            </w:r>
            <w:proofErr w:type="spellEnd"/>
            <w:r w:rsidRPr="005C6BDF">
              <w:rPr>
                <w:rFonts w:ascii="Verdana" w:eastAsia="Times New Roman" w:hAnsi="Verdana" w:cs="Times New Roman"/>
                <w:sz w:val="20"/>
                <w:szCs w:val="20"/>
              </w:rPr>
              <w:t xml:space="preserve">, ultrasound of kidneys, ureters and bladder) should be performed.  </w:t>
            </w:r>
            <w:r w:rsidRPr="005C6BDF">
              <w:rPr>
                <w:rFonts w:ascii="Verdana" w:eastAsia="Times New Roman" w:hAnsi="Verdana" w:cs="Times New Roman"/>
                <w:sz w:val="20"/>
                <w:szCs w:val="20"/>
              </w:rPr>
              <w:br/>
              <w:t>Prophylactic antibiotics for children &lt; 4 years is recommended in cases where anatomical abnormalities are detected.</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8" w:name="Table_3."/>
      <w:bookmarkEnd w:id="8"/>
      <w:r w:rsidRPr="005C6BDF">
        <w:rPr>
          <w:rFonts w:ascii="Verdana" w:eastAsia="Times New Roman" w:hAnsi="Verdana" w:cs="Times New Roman"/>
          <w:b/>
          <w:bCs/>
          <w:sz w:val="20"/>
          <w:szCs w:val="20"/>
        </w:rPr>
        <w:t>Table 3.    SKIN AND SOFT TISSUE INFECTIONS</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50"/>
        <w:gridCol w:w="2013"/>
        <w:gridCol w:w="1682"/>
        <w:gridCol w:w="2195"/>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Impetigo</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Strep </w:t>
            </w:r>
            <w:proofErr w:type="spellStart"/>
            <w:r w:rsidRPr="005C6BDF">
              <w:rPr>
                <w:rFonts w:ascii="Verdana" w:eastAsia="Times New Roman" w:hAnsi="Verdana" w:cs="Times New Roman"/>
                <w:i/>
                <w:iCs/>
                <w:sz w:val="20"/>
                <w:szCs w:val="20"/>
              </w:rPr>
              <w:t>pyogenes</w:t>
            </w:r>
            <w:proofErr w:type="spellEnd"/>
            <w:r w:rsidRPr="005C6BDF">
              <w:rPr>
                <w:rFonts w:ascii="Verdana" w:eastAsia="Times New Roman" w:hAnsi="Verdana" w:cs="Times New Roman"/>
                <w:i/>
                <w:iCs/>
                <w:sz w:val="20"/>
                <w:szCs w:val="20"/>
              </w:rPr>
              <w:t xml:space="preserve">, Staph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b/>
                <w:bCs/>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Penicillin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Erythromycin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and Penicillin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Cephalexin</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Mupirocin</w:t>
            </w:r>
            <w:proofErr w:type="spellEnd"/>
            <w:r w:rsidRPr="005C6BDF">
              <w:rPr>
                <w:rFonts w:ascii="Verdana" w:eastAsia="Times New Roman" w:hAnsi="Verdana" w:cs="Times New Roman"/>
                <w:sz w:val="20"/>
                <w:szCs w:val="20"/>
              </w:rPr>
              <w:t xml:space="preserve"> ointment may be considered for topical use in cases of MRSA infections.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Boils and carbuncles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Staph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b/>
                <w:bCs/>
                <w:i/>
                <w:iCs/>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Erythromycin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Cephalexin</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Surgical drainage is the definitive mode of treatment and antibiotics may not be necessary if drainage is adequate.</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Cellulitis/Erysipelas/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b/>
                <w:bCs/>
                <w:sz w:val="20"/>
                <w:szCs w:val="20"/>
              </w:rPr>
              <w:t>Lymphangitis</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Strep </w:t>
            </w:r>
            <w:proofErr w:type="spellStart"/>
            <w:r w:rsidRPr="005C6BDF">
              <w:rPr>
                <w:rFonts w:ascii="Verdana" w:eastAsia="Times New Roman" w:hAnsi="Verdana" w:cs="Times New Roman"/>
                <w:i/>
                <w:iCs/>
                <w:sz w:val="20"/>
                <w:szCs w:val="20"/>
              </w:rPr>
              <w:t>pyogenes</w:t>
            </w:r>
            <w:proofErr w:type="spellEnd"/>
            <w:r w:rsidRPr="005C6BDF">
              <w:rPr>
                <w:rFonts w:ascii="Verdana" w:eastAsia="Times New Roman" w:hAnsi="Verdana" w:cs="Times New Roman"/>
                <w:i/>
                <w:iCs/>
                <w:sz w:val="20"/>
                <w:szCs w:val="20"/>
              </w:rPr>
              <w:t>)</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i/>
                <w:iCs/>
                <w:sz w:val="20"/>
                <w:szCs w:val="20"/>
              </w:rPr>
              <w:t>Severe cases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i/>
                <w:i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i/>
                <w:iCs/>
                <w:sz w:val="20"/>
                <w:szCs w:val="20"/>
              </w:rPr>
              <w:lastRenderedPageBreak/>
              <w:t>Mild to moderate cases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i/>
                <w:i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Facial and orbital cellulitis in children (</w:t>
            </w:r>
            <w:proofErr w:type="spellStart"/>
            <w:r w:rsidRPr="005C6BDF">
              <w:rPr>
                <w:rFonts w:ascii="Verdana" w:eastAsia="Times New Roman" w:hAnsi="Verdana" w:cs="Times New Roman"/>
                <w:i/>
                <w:iCs/>
                <w:sz w:val="20"/>
                <w:szCs w:val="20"/>
              </w:rPr>
              <w:t>Haem</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influenzae</w:t>
            </w:r>
            <w:proofErr w:type="spellEnd"/>
            <w:r w:rsidRPr="005C6BDF">
              <w:rPr>
                <w:rFonts w:ascii="Verdana" w:eastAsia="Times New Roman" w:hAnsi="Verdana" w:cs="Times New Roman"/>
                <w:i/>
                <w:iCs/>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lastRenderedPageBreak/>
              <w:t>Benzylpenicillin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Procaine  </w:t>
            </w:r>
            <w:r w:rsidRPr="005C6BDF">
              <w:rPr>
                <w:rFonts w:ascii="Verdana" w:eastAsia="Times New Roman" w:hAnsi="Verdana" w:cs="Times New Roman"/>
                <w:sz w:val="20"/>
                <w:szCs w:val="20"/>
              </w:rPr>
              <w:br/>
              <w:t xml:space="preserve">penicillin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Penicillin V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Erythromycin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Change to oral therapy once patient's condition improves.  </w:t>
            </w:r>
            <w:r w:rsidRPr="005C6BDF">
              <w:rPr>
                <w:rFonts w:ascii="Verdana" w:eastAsia="Times New Roman" w:hAnsi="Verdana" w:cs="Times New Roman"/>
                <w:sz w:val="20"/>
                <w:szCs w:val="20"/>
              </w:rPr>
              <w:br/>
              <w:t xml:space="preserve">If staphylococci </w:t>
            </w:r>
            <w:r w:rsidRPr="005C6BDF">
              <w:rPr>
                <w:rFonts w:ascii="Verdana" w:eastAsia="Times New Roman" w:hAnsi="Verdana" w:cs="Times New Roman"/>
                <w:sz w:val="20"/>
                <w:szCs w:val="20"/>
              </w:rPr>
              <w:lastRenderedPageBreak/>
              <w:t xml:space="preserve">suspected or proven use a combination of penicillin and </w:t>
            </w:r>
            <w:proofErr w:type="spellStart"/>
            <w:r w:rsidRPr="005C6BDF">
              <w:rPr>
                <w:rFonts w:ascii="Verdana" w:eastAsia="Times New Roman" w:hAnsi="Verdana" w:cs="Times New Roman"/>
                <w:sz w:val="20"/>
                <w:szCs w:val="20"/>
              </w:rPr>
              <w:t>cloxacillin</w:t>
            </w:r>
            <w:proofErr w:type="spellEnd"/>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Decubitus ulcers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i/>
                <w:iCs/>
                <w:sz w:val="20"/>
                <w:szCs w:val="20"/>
              </w:rPr>
              <w:t xml:space="preserve">, Pseudomonas, Enterococcus, </w:t>
            </w:r>
            <w:r w:rsidRPr="005C6BDF">
              <w:rPr>
                <w:rFonts w:ascii="Verdana" w:eastAsia="Times New Roman" w:hAnsi="Verdana" w:cs="Times New Roman"/>
                <w:sz w:val="20"/>
                <w:szCs w:val="20"/>
              </w:rPr>
              <w:t>anaerobic bacteria)</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Antibioticsare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b/>
                <w:bCs/>
                <w:sz w:val="20"/>
                <w:szCs w:val="20"/>
              </w:rPr>
              <w:t>not indicated</w:t>
            </w:r>
            <w:r w:rsidRPr="005C6BDF">
              <w:rPr>
                <w:rFonts w:ascii="Verdana" w:eastAsia="Times New Roman" w:hAnsi="Verdana" w:cs="Times New Roman"/>
                <w:sz w:val="20"/>
                <w:szCs w:val="20"/>
              </w:rPr>
              <w:t xml:space="preserve"> unless systemic symptoms are present.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Cephalosporin and Metronidazole may be used in cases with systemic symptoms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Diabetic foot infections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proofErr w:type="spellStart"/>
            <w:r w:rsidRPr="005C6BDF">
              <w:rPr>
                <w:rFonts w:ascii="Verdana" w:eastAsia="Times New Roman" w:hAnsi="Verdana" w:cs="Times New Roman"/>
                <w:sz w:val="20"/>
                <w:szCs w:val="20"/>
              </w:rPr>
              <w:t>Polymicrobial</w:t>
            </w:r>
            <w:proofErr w:type="spellEnd"/>
            <w:r w:rsidRPr="005C6BDF">
              <w:rPr>
                <w:rFonts w:ascii="Verdana" w:eastAsia="Times New Roman" w:hAnsi="Verdana" w:cs="Times New Roman"/>
                <w:sz w:val="20"/>
                <w:szCs w:val="20"/>
              </w:rPr>
              <w:t xml:space="preserve"> infection - </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i/>
                <w:iCs/>
                <w:sz w:val="20"/>
                <w:szCs w:val="20"/>
              </w:rPr>
              <w:t xml:space="preserve">, Staph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i/>
                <w:iCs/>
                <w:sz w:val="20"/>
                <w:szCs w:val="20"/>
              </w:rPr>
              <w:t xml:space="preserve">, </w:t>
            </w:r>
            <w:r w:rsidRPr="005C6BDF">
              <w:rPr>
                <w:rFonts w:ascii="Verdana" w:eastAsia="Times New Roman" w:hAnsi="Verdana" w:cs="Times New Roman"/>
                <w:sz w:val="20"/>
                <w:szCs w:val="20"/>
              </w:rPr>
              <w:t>streptococci, anaerobic bacteria)</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proofErr w:type="spellStart"/>
            <w:r w:rsidRPr="005C6BDF">
              <w:rPr>
                <w:rFonts w:ascii="Verdana" w:eastAsia="Times New Roman" w:hAnsi="Verdana" w:cs="Times New Roman"/>
                <w:sz w:val="20"/>
                <w:szCs w:val="20"/>
              </w:rPr>
              <w:t>Metronida-zole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Betalactam-betalacta-mase</w:t>
            </w:r>
            <w:proofErr w:type="spellEnd"/>
            <w:r w:rsidRPr="005C6BDF">
              <w:rPr>
                <w:rFonts w:ascii="Verdana" w:eastAsia="Times New Roman" w:hAnsi="Verdana" w:cs="Times New Roman"/>
                <w:sz w:val="20"/>
                <w:szCs w:val="20"/>
              </w:rPr>
              <w:t xml:space="preserve"> inhibitor combination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Metronida-zole</w:t>
            </w:r>
            <w:proofErr w:type="spellEnd"/>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Diabetic foot infections may involve extensive tissue and bone necrosis.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Surgical debridement is often necessary.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The duration of treatment depends on the response.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Infected bites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sz w:val="20"/>
                <w:szCs w:val="20"/>
              </w:rPr>
              <w:t xml:space="preserve">animal bites : </w:t>
            </w:r>
            <w:proofErr w:type="spellStart"/>
            <w:r w:rsidRPr="005C6BDF">
              <w:rPr>
                <w:rFonts w:ascii="Verdana" w:eastAsia="Times New Roman" w:hAnsi="Verdana" w:cs="Times New Roman"/>
                <w:i/>
                <w:iCs/>
                <w:sz w:val="20"/>
                <w:szCs w:val="20"/>
              </w:rPr>
              <w:t>Pastuerella</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multocida</w:t>
            </w:r>
            <w:proofErr w:type="spellEnd"/>
            <w:r w:rsidRPr="005C6BDF">
              <w:rPr>
                <w:rFonts w:ascii="Verdana" w:eastAsia="Times New Roman" w:hAnsi="Verdana" w:cs="Times New Roman"/>
                <w:i/>
                <w:iCs/>
                <w:sz w:val="20"/>
                <w:szCs w:val="20"/>
              </w:rPr>
              <w:t xml:space="preserve">, </w:t>
            </w:r>
            <w:r w:rsidRPr="005C6BDF">
              <w:rPr>
                <w:rFonts w:ascii="Verdana" w:eastAsia="Times New Roman" w:hAnsi="Verdana" w:cs="Times New Roman"/>
                <w:sz w:val="20"/>
                <w:szCs w:val="20"/>
              </w:rPr>
              <w:t xml:space="preserve">staphylococci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human bites : mouth flora)</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w:t>
            </w:r>
            <w:r w:rsidRPr="005C6BDF">
              <w:rPr>
                <w:rFonts w:ascii="Verdana" w:eastAsia="Times New Roman" w:hAnsi="Verdana" w:cs="Times New Roman"/>
                <w:sz w:val="20"/>
                <w:szCs w:val="20"/>
              </w:rPr>
              <w:br/>
              <w:t xml:space="preserve">and/or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Cloxacillin</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Erythromycin</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Tetanus toxoid should be administered to patients requiring a booster.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The value of antibiotic prophylaxis in clinically </w:t>
            </w:r>
            <w:r w:rsidRPr="005C6BDF">
              <w:rPr>
                <w:rFonts w:ascii="Verdana" w:eastAsia="Times New Roman" w:hAnsi="Verdana" w:cs="Times New Roman"/>
                <w:b/>
                <w:bCs/>
                <w:sz w:val="20"/>
                <w:szCs w:val="20"/>
              </w:rPr>
              <w:t>uninfected</w:t>
            </w:r>
            <w:r w:rsidRPr="005C6BDF">
              <w:rPr>
                <w:rFonts w:ascii="Verdana" w:eastAsia="Times New Roman" w:hAnsi="Verdana" w:cs="Times New Roman"/>
                <w:sz w:val="20"/>
                <w:szCs w:val="20"/>
              </w:rPr>
              <w:t xml:space="preserve"> bites is not proven. For hand wounds and extensive injuries a 5 day course of antibiotics is advised.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Human bites may have </w:t>
            </w:r>
            <w:proofErr w:type="spellStart"/>
            <w:r w:rsidRPr="005C6BDF">
              <w:rPr>
                <w:rFonts w:ascii="Verdana" w:eastAsia="Times New Roman" w:hAnsi="Verdana" w:cs="Times New Roman"/>
                <w:sz w:val="20"/>
                <w:szCs w:val="20"/>
              </w:rPr>
              <w:t>medicolegal</w:t>
            </w:r>
            <w:proofErr w:type="spellEnd"/>
            <w:r w:rsidRPr="005C6BDF">
              <w:rPr>
                <w:rFonts w:ascii="Verdana" w:eastAsia="Times New Roman" w:hAnsi="Verdana" w:cs="Times New Roman"/>
                <w:sz w:val="20"/>
                <w:szCs w:val="20"/>
              </w:rPr>
              <w:t xml:space="preserve"> implications and proper documentation including photographs may be necessary.</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Umbilical sepsis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Antibiotics are generally not indicated.  </w:t>
            </w:r>
            <w:r w:rsidRPr="005C6BDF">
              <w:rPr>
                <w:rFonts w:ascii="Verdana" w:eastAsia="Times New Roman" w:hAnsi="Verdana" w:cs="Times New Roman"/>
                <w:sz w:val="20"/>
                <w:szCs w:val="20"/>
              </w:rPr>
              <w:br/>
              <w:t xml:space="preserve">Where there is evidence of spread a course of </w:t>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is recommended.</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Lymphadenitis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i/>
                <w:iCs/>
                <w:sz w:val="20"/>
                <w:szCs w:val="20"/>
              </w:rPr>
              <w:t xml:space="preserve">(Staph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i/>
                <w:iCs/>
                <w:sz w:val="20"/>
                <w:szCs w:val="20"/>
              </w:rPr>
              <w:t xml:space="preserve">, Strep </w:t>
            </w:r>
            <w:proofErr w:type="spellStart"/>
            <w:r w:rsidRPr="005C6BDF">
              <w:rPr>
                <w:rFonts w:ascii="Verdana" w:eastAsia="Times New Roman" w:hAnsi="Verdana" w:cs="Times New Roman"/>
                <w:i/>
                <w:iCs/>
                <w:sz w:val="20"/>
                <w:szCs w:val="20"/>
              </w:rPr>
              <w:t>pyogenes</w:t>
            </w:r>
            <w:proofErr w:type="spellEnd"/>
            <w:r w:rsidRPr="005C6BDF">
              <w:rPr>
                <w:rFonts w:ascii="Verdana" w:eastAsia="Times New Roman" w:hAnsi="Verdana" w:cs="Times New Roman"/>
                <w:i/>
                <w:iCs/>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Erythromycin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1oCephalosporin </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9" w:name="Table_4.____MUSCULOSKELETAL"/>
      <w:bookmarkEnd w:id="9"/>
      <w:r w:rsidRPr="005C6BDF">
        <w:rPr>
          <w:rFonts w:ascii="Verdana" w:eastAsia="Times New Roman" w:hAnsi="Verdana" w:cs="Times New Roman"/>
          <w:b/>
          <w:bCs/>
          <w:sz w:val="20"/>
          <w:szCs w:val="20"/>
        </w:rPr>
        <w:t>Table 4.    MUSCULOSKELETAL INFECTIONS</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86"/>
        <w:gridCol w:w="1807"/>
        <w:gridCol w:w="1665"/>
        <w:gridCol w:w="2882"/>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Acute osteomyelitis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r w:rsidRPr="005C6BDF">
              <w:rPr>
                <w:rFonts w:ascii="Verdana" w:eastAsia="Times New Roman" w:hAnsi="Verdana" w:cs="Times New Roman"/>
                <w:i/>
                <w:iCs/>
                <w:sz w:val="20"/>
                <w:szCs w:val="20"/>
              </w:rPr>
              <w:t xml:space="preserve">Staph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i/>
                <w:iCs/>
                <w:sz w:val="20"/>
                <w:szCs w:val="20"/>
              </w:rPr>
              <w:t xml:space="preserve"> - </w:t>
            </w:r>
            <w:r w:rsidRPr="005C6BDF">
              <w:rPr>
                <w:rFonts w:ascii="Verdana" w:eastAsia="Times New Roman" w:hAnsi="Verdana" w:cs="Times New Roman"/>
                <w:sz w:val="20"/>
                <w:szCs w:val="20"/>
              </w:rPr>
              <w:t xml:space="preserve">commonest; others include </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i/>
                <w:iCs/>
                <w:sz w:val="20"/>
                <w:szCs w:val="20"/>
              </w:rPr>
              <w:t>, Pseudomonas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In children &lt; 5 </w:t>
            </w:r>
            <w:proofErr w:type="spellStart"/>
            <w:r w:rsidRPr="005C6BDF">
              <w:rPr>
                <w:rFonts w:ascii="Verdana" w:eastAsia="Times New Roman" w:hAnsi="Verdana" w:cs="Times New Roman"/>
                <w:b/>
                <w:bCs/>
                <w:sz w:val="20"/>
                <w:szCs w:val="20"/>
              </w:rPr>
              <w:t>yr</w:t>
            </w:r>
            <w:proofErr w:type="spellEnd"/>
            <w:r w:rsidRPr="005C6BDF">
              <w:rPr>
                <w:rFonts w:ascii="Verdana" w:eastAsia="Times New Roman" w:hAnsi="Verdana" w:cs="Times New Roman"/>
                <w:b/>
                <w:bCs/>
                <w:sz w:val="20"/>
                <w:szCs w:val="20"/>
              </w:rPr>
              <w:t xml:space="preserve"> staphylococci, streptococci and</w:t>
            </w:r>
            <w:r w:rsidRPr="005C6BDF">
              <w:rPr>
                <w:rFonts w:ascii="Verdana" w:eastAsia="Times New Roman" w:hAnsi="Verdana" w:cs="Times New Roman"/>
                <w:b/>
                <w:bCs/>
                <w:i/>
                <w:iCs/>
                <w:sz w:val="20"/>
                <w:szCs w:val="20"/>
              </w:rPr>
              <w:t xml:space="preserve"> </w:t>
            </w:r>
            <w:proofErr w:type="spellStart"/>
            <w:r w:rsidRPr="005C6BDF">
              <w:rPr>
                <w:rFonts w:ascii="Verdana" w:eastAsia="Times New Roman" w:hAnsi="Verdana" w:cs="Times New Roman"/>
                <w:b/>
                <w:bCs/>
                <w:i/>
                <w:iCs/>
                <w:sz w:val="20"/>
                <w:szCs w:val="20"/>
              </w:rPr>
              <w:t>Haem</w:t>
            </w:r>
            <w:proofErr w:type="spellEnd"/>
            <w:r w:rsidRPr="005C6BDF">
              <w:rPr>
                <w:rFonts w:ascii="Verdana" w:eastAsia="Times New Roman" w:hAnsi="Verdana" w:cs="Times New Roman"/>
                <w:b/>
                <w:bCs/>
                <w:i/>
                <w:iCs/>
                <w:sz w:val="20"/>
                <w:szCs w:val="20"/>
              </w:rPr>
              <w:t xml:space="preserve"> </w:t>
            </w:r>
            <w:proofErr w:type="spellStart"/>
            <w:r w:rsidRPr="005C6BDF">
              <w:rPr>
                <w:rFonts w:ascii="Verdana" w:eastAsia="Times New Roman" w:hAnsi="Verdana" w:cs="Times New Roman"/>
                <w:b/>
                <w:bCs/>
                <w:i/>
                <w:iCs/>
                <w:sz w:val="20"/>
                <w:szCs w:val="20"/>
              </w:rPr>
              <w:t>influenzae</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Fusidic</w:t>
            </w:r>
            <w:proofErr w:type="spellEnd"/>
            <w:r w:rsidRPr="005C6BDF">
              <w:rPr>
                <w:rFonts w:ascii="Verdana" w:eastAsia="Times New Roman" w:hAnsi="Verdana" w:cs="Times New Roman"/>
                <w:sz w:val="20"/>
                <w:szCs w:val="20"/>
              </w:rPr>
              <w:t xml:space="preserve"> acid</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For children &lt; 5 </w:t>
            </w:r>
            <w:proofErr w:type="spellStart"/>
            <w:r w:rsidRPr="005C6BDF">
              <w:rPr>
                <w:rFonts w:ascii="Verdana" w:eastAsia="Times New Roman" w:hAnsi="Verdana" w:cs="Times New Roman"/>
                <w:sz w:val="20"/>
                <w:szCs w:val="20"/>
              </w:rPr>
              <w:t>yr</w:t>
            </w:r>
            <w:proofErr w:type="spellEnd"/>
            <w:r w:rsidRPr="005C6BDF">
              <w:rPr>
                <w:rFonts w:ascii="Verdana" w:eastAsia="Times New Roman" w:hAnsi="Verdana" w:cs="Times New Roman"/>
                <w:sz w:val="20"/>
                <w:szCs w:val="20"/>
              </w:rPr>
              <w:t xml:space="preserve"> use a combination of </w:t>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and 2o/ 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Chronic osteomyelitis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Staph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i/>
                <w:iCs/>
                <w:sz w:val="20"/>
                <w:szCs w:val="20"/>
              </w:rPr>
              <w:t xml:space="preserve">, Pseud </w:t>
            </w:r>
            <w:proofErr w:type="spellStart"/>
            <w:r w:rsidRPr="005C6BDF">
              <w:rPr>
                <w:rFonts w:ascii="Verdana" w:eastAsia="Times New Roman" w:hAnsi="Verdana" w:cs="Times New Roman"/>
                <w:i/>
                <w:iCs/>
                <w:sz w:val="20"/>
                <w:szCs w:val="20"/>
              </w:rPr>
              <w:t>aeruginosa</w:t>
            </w:r>
            <w:proofErr w:type="spellEnd"/>
            <w:r w:rsidRPr="005C6BDF">
              <w:rPr>
                <w:rFonts w:ascii="Verdana" w:eastAsia="Times New Roman" w:hAnsi="Verdana" w:cs="Times New Roman"/>
                <w:b/>
                <w:bCs/>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Fucidic</w:t>
            </w:r>
            <w:proofErr w:type="spellEnd"/>
            <w:r w:rsidRPr="005C6BDF">
              <w:rPr>
                <w:rFonts w:ascii="Verdana" w:eastAsia="Times New Roman" w:hAnsi="Verdana" w:cs="Times New Roman"/>
                <w:sz w:val="20"/>
                <w:szCs w:val="20"/>
              </w:rPr>
              <w:t xml:space="preserve"> acid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Rifampicin  </w:t>
            </w:r>
            <w:r w:rsidRPr="005C6BDF">
              <w:rPr>
                <w:rFonts w:ascii="Verdana" w:eastAsia="Times New Roman" w:hAnsi="Verdana" w:cs="Times New Roman"/>
                <w:sz w:val="20"/>
                <w:szCs w:val="20"/>
              </w:rPr>
              <w:br/>
            </w:r>
            <w:r w:rsidRPr="005C6BDF">
              <w:rPr>
                <w:rFonts w:ascii="Verdana" w:eastAsia="Times New Roman" w:hAnsi="Verdana" w:cs="Times New Roman"/>
                <w:i/>
                <w:iCs/>
                <w:sz w:val="20"/>
                <w:szCs w:val="20"/>
              </w:rPr>
              <w:t xml:space="preserve">or according </w:t>
            </w:r>
            <w:r w:rsidRPr="005C6BDF">
              <w:rPr>
                <w:rFonts w:ascii="Verdana" w:eastAsia="Times New Roman" w:hAnsi="Verdana" w:cs="Times New Roman"/>
                <w:i/>
                <w:iCs/>
                <w:sz w:val="20"/>
                <w:szCs w:val="20"/>
              </w:rPr>
              <w:lastRenderedPageBreak/>
              <w:t>to culture report</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Where MRSA is suspected or proven, </w:t>
            </w:r>
            <w:proofErr w:type="spellStart"/>
            <w:r w:rsidRPr="005C6BDF">
              <w:rPr>
                <w:rFonts w:ascii="Verdana" w:eastAsia="Times New Roman" w:hAnsi="Verdana" w:cs="Times New Roman"/>
                <w:sz w:val="20"/>
                <w:szCs w:val="20"/>
              </w:rPr>
              <w:t>fucidic</w:t>
            </w:r>
            <w:proofErr w:type="spellEnd"/>
            <w:r w:rsidRPr="005C6BDF">
              <w:rPr>
                <w:rFonts w:ascii="Verdana" w:eastAsia="Times New Roman" w:hAnsi="Verdana" w:cs="Times New Roman"/>
                <w:sz w:val="20"/>
                <w:szCs w:val="20"/>
              </w:rPr>
              <w:t xml:space="preserve"> acid and rifampicin should be 1st choice antibiotics.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For cases due to </w:t>
            </w:r>
            <w:r w:rsidRPr="005C6BDF">
              <w:rPr>
                <w:rFonts w:ascii="Verdana" w:eastAsia="Times New Roman" w:hAnsi="Verdana" w:cs="Times New Roman"/>
                <w:i/>
                <w:iCs/>
                <w:sz w:val="20"/>
                <w:szCs w:val="20"/>
              </w:rPr>
              <w:t xml:space="preserve">Pseud </w:t>
            </w:r>
            <w:proofErr w:type="spellStart"/>
            <w:r w:rsidRPr="005C6BDF">
              <w:rPr>
                <w:rFonts w:ascii="Verdana" w:eastAsia="Times New Roman" w:hAnsi="Verdana" w:cs="Times New Roman"/>
                <w:i/>
                <w:iCs/>
                <w:sz w:val="20"/>
                <w:szCs w:val="20"/>
              </w:rPr>
              <w:t>aeruginosa</w:t>
            </w:r>
            <w:proofErr w:type="spellEnd"/>
            <w:r w:rsidRPr="005C6BDF">
              <w:rPr>
                <w:rFonts w:ascii="Verdana" w:eastAsia="Times New Roman" w:hAnsi="Verdana" w:cs="Times New Roman"/>
                <w:i/>
                <w:iCs/>
                <w:sz w:val="20"/>
                <w:szCs w:val="20"/>
              </w:rPr>
              <w:t>,</w:t>
            </w:r>
            <w:r w:rsidRPr="005C6BDF">
              <w:rPr>
                <w:rFonts w:ascii="Verdana" w:eastAsia="Times New Roman" w:hAnsi="Verdana" w:cs="Times New Roman"/>
                <w:sz w:val="20"/>
                <w:szCs w:val="20"/>
              </w:rPr>
              <w:t xml:space="preserve"> an </w:t>
            </w:r>
            <w:proofErr w:type="spellStart"/>
            <w:r w:rsidRPr="005C6BDF">
              <w:rPr>
                <w:rFonts w:ascii="Verdana" w:eastAsia="Times New Roman" w:hAnsi="Verdana" w:cs="Times New Roman"/>
                <w:sz w:val="20"/>
                <w:szCs w:val="20"/>
              </w:rPr>
              <w:t>antipseudomonal</w:t>
            </w:r>
            <w:proofErr w:type="spellEnd"/>
            <w:r w:rsidRPr="005C6BDF">
              <w:rPr>
                <w:rFonts w:ascii="Verdana" w:eastAsia="Times New Roman" w:hAnsi="Verdana" w:cs="Times New Roman"/>
                <w:sz w:val="20"/>
                <w:szCs w:val="20"/>
              </w:rPr>
              <w:t xml:space="preserve"> </w:t>
            </w:r>
            <w:proofErr w:type="spellStart"/>
            <w:r w:rsidRPr="005C6BDF">
              <w:rPr>
                <w:rFonts w:ascii="Verdana" w:eastAsia="Times New Roman" w:hAnsi="Verdana" w:cs="Times New Roman"/>
                <w:sz w:val="20"/>
                <w:szCs w:val="20"/>
              </w:rPr>
              <w:t>fluroquinolone</w:t>
            </w:r>
            <w:proofErr w:type="spellEnd"/>
            <w:r w:rsidRPr="005C6BDF">
              <w:rPr>
                <w:rFonts w:ascii="Verdana" w:eastAsia="Times New Roman" w:hAnsi="Verdana" w:cs="Times New Roman"/>
                <w:sz w:val="20"/>
                <w:szCs w:val="20"/>
              </w:rPr>
              <w:t xml:space="preserve"> may be considered.</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Septic arthritis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sz w:val="20"/>
                <w:szCs w:val="20"/>
              </w:rPr>
              <w:t xml:space="preserve"> &gt; 5 years : </w:t>
            </w:r>
            <w:r w:rsidRPr="005C6BDF">
              <w:rPr>
                <w:rFonts w:ascii="Verdana" w:eastAsia="Times New Roman" w:hAnsi="Verdana" w:cs="Times New Roman"/>
                <w:i/>
                <w:iCs/>
                <w:sz w:val="20"/>
                <w:szCs w:val="20"/>
              </w:rPr>
              <w:t xml:space="preserve">Staph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i/>
                <w:iCs/>
                <w:sz w:val="20"/>
                <w:szCs w:val="20"/>
              </w:rPr>
              <w:t xml:space="preserve">; </w:t>
            </w:r>
            <w:r w:rsidRPr="005C6BDF">
              <w:rPr>
                <w:rFonts w:ascii="Verdana" w:eastAsia="Times New Roman" w:hAnsi="Verdana" w:cs="Times New Roman"/>
                <w:sz w:val="20"/>
                <w:szCs w:val="20"/>
              </w:rPr>
              <w:t xml:space="preserve">&lt; 5 years : </w:t>
            </w:r>
            <w:r w:rsidRPr="005C6BDF">
              <w:rPr>
                <w:rFonts w:ascii="Verdana" w:eastAsia="Times New Roman" w:hAnsi="Verdana" w:cs="Times New Roman"/>
                <w:i/>
                <w:iCs/>
                <w:sz w:val="20"/>
                <w:szCs w:val="20"/>
              </w:rPr>
              <w:t xml:space="preserve">Staph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Haem</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influenzae</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For children &lt; 5 </w:t>
            </w:r>
            <w:proofErr w:type="spellStart"/>
            <w:r w:rsidRPr="005C6BDF">
              <w:rPr>
                <w:rFonts w:ascii="Verdana" w:eastAsia="Times New Roman" w:hAnsi="Verdana" w:cs="Times New Roman"/>
                <w:sz w:val="20"/>
                <w:szCs w:val="20"/>
              </w:rPr>
              <w:t>yr</w:t>
            </w:r>
            <w:proofErr w:type="spellEnd"/>
            <w:r w:rsidRPr="005C6BDF">
              <w:rPr>
                <w:rFonts w:ascii="Verdana" w:eastAsia="Times New Roman" w:hAnsi="Verdana" w:cs="Times New Roman"/>
                <w:sz w:val="20"/>
                <w:szCs w:val="20"/>
              </w:rPr>
              <w:t xml:space="preserve"> use a combination of </w:t>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and 2o/ 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Compound fractures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Staph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i/>
                <w:iCs/>
                <w:sz w:val="20"/>
                <w:szCs w:val="20"/>
              </w:rPr>
              <w:t>,</w:t>
            </w:r>
            <w:r w:rsidRPr="005C6BDF">
              <w:rPr>
                <w:rFonts w:ascii="Verdana" w:eastAsia="Times New Roman" w:hAnsi="Verdana" w:cs="Times New Roman"/>
                <w:sz w:val="20"/>
                <w:szCs w:val="20"/>
              </w:rPr>
              <w:t xml:space="preserve"> gram negative bacilli)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Grade I fractures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Grade II fractures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Grade III fractures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2o or 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Gentamicin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Metronidazole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The optimum duration of antibiotic administration has not been established. No differences have been shown in 1</w:t>
            </w:r>
            <w:proofErr w:type="gramStart"/>
            <w:r w:rsidRPr="005C6BDF">
              <w:rPr>
                <w:rFonts w:ascii="Verdana" w:eastAsia="Times New Roman" w:hAnsi="Verdana" w:cs="Times New Roman"/>
                <w:sz w:val="20"/>
                <w:szCs w:val="20"/>
              </w:rPr>
              <w:t>,3</w:t>
            </w:r>
            <w:proofErr w:type="gramEnd"/>
            <w:r w:rsidRPr="005C6BDF">
              <w:rPr>
                <w:rFonts w:ascii="Verdana" w:eastAsia="Times New Roman" w:hAnsi="Verdana" w:cs="Times New Roman"/>
                <w:sz w:val="20"/>
                <w:szCs w:val="20"/>
              </w:rPr>
              <w:t xml:space="preserve"> or 5 day courses.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Infection is more likely in Grade 3 fractures with severe soft tissue and vascular injuries. Routine cultures should be taken and the antibiotics changed if necessary. This especially so for cases where surgery is delayed.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Early surgical debridement and adequate fracture </w:t>
            </w:r>
            <w:proofErr w:type="spellStart"/>
            <w:r w:rsidRPr="005C6BDF">
              <w:rPr>
                <w:rFonts w:ascii="Verdana" w:eastAsia="Times New Roman" w:hAnsi="Verdana" w:cs="Times New Roman"/>
                <w:sz w:val="20"/>
                <w:szCs w:val="20"/>
              </w:rPr>
              <w:t>stabilisation</w:t>
            </w:r>
            <w:proofErr w:type="spellEnd"/>
            <w:r w:rsidRPr="005C6BDF">
              <w:rPr>
                <w:rFonts w:ascii="Verdana" w:eastAsia="Times New Roman" w:hAnsi="Verdana" w:cs="Times New Roman"/>
                <w:sz w:val="20"/>
                <w:szCs w:val="20"/>
              </w:rPr>
              <w:t xml:space="preserve"> within 6-8 hours of injury is the most important aspect of treatment.</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Gas gangrene</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Clostridium </w:t>
            </w:r>
            <w:proofErr w:type="spellStart"/>
            <w:r w:rsidRPr="005C6BDF">
              <w:rPr>
                <w:rFonts w:ascii="Verdana" w:eastAsia="Times New Roman" w:hAnsi="Verdana" w:cs="Times New Roman"/>
                <w:sz w:val="20"/>
                <w:szCs w:val="20"/>
              </w:rPr>
              <w:t>sp</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Benzylpenicillin</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Use 4 mega 6 </w:t>
            </w:r>
            <w:proofErr w:type="spellStart"/>
            <w:r w:rsidRPr="005C6BDF">
              <w:rPr>
                <w:rFonts w:ascii="Verdana" w:eastAsia="Times New Roman" w:hAnsi="Verdana" w:cs="Times New Roman"/>
                <w:sz w:val="20"/>
                <w:szCs w:val="20"/>
              </w:rPr>
              <w:t>hrly</w:t>
            </w:r>
            <w:proofErr w:type="spellEnd"/>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10" w:name="Table_5."/>
      <w:bookmarkEnd w:id="10"/>
      <w:r w:rsidRPr="005C6BDF">
        <w:rPr>
          <w:rFonts w:ascii="Verdana" w:eastAsia="Times New Roman" w:hAnsi="Verdana" w:cs="Times New Roman"/>
          <w:b/>
          <w:bCs/>
          <w:sz w:val="20"/>
          <w:szCs w:val="20"/>
        </w:rPr>
        <w:t>Table 5.     GASTROINTESTINAL INFECTIONS</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465"/>
        <w:gridCol w:w="1776"/>
        <w:gridCol w:w="1670"/>
        <w:gridCol w:w="2729"/>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Gingivitis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sz w:val="20"/>
                <w:szCs w:val="20"/>
              </w:rPr>
              <w:t>Spirochaetal</w:t>
            </w:r>
            <w:proofErr w:type="spellEnd"/>
            <w:r w:rsidRPr="005C6BDF">
              <w:rPr>
                <w:rFonts w:ascii="Verdana" w:eastAsia="Times New Roman" w:hAnsi="Verdana" w:cs="Times New Roman"/>
                <w:sz w:val="20"/>
                <w:szCs w:val="20"/>
              </w:rPr>
              <w:t xml:space="preserve"> organisms, streptococci and oral anaerobes)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Penicillin V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Metronida-zole</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Periodontal infections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sz w:val="20"/>
                <w:szCs w:val="20"/>
              </w:rPr>
              <w:t>Streptococci and oral anaerobes)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Penicillin V</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Erythromycin</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Oral thrush</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Candida </w:t>
            </w:r>
            <w:proofErr w:type="spellStart"/>
            <w:r w:rsidRPr="005C6BDF">
              <w:rPr>
                <w:rFonts w:ascii="Verdana" w:eastAsia="Times New Roman" w:hAnsi="Verdana" w:cs="Times New Roman"/>
                <w:i/>
                <w:iCs/>
                <w:sz w:val="20"/>
                <w:szCs w:val="20"/>
              </w:rPr>
              <w:t>albicans</w:t>
            </w:r>
            <w:proofErr w:type="spellEnd"/>
            <w:r w:rsidRPr="005C6BDF">
              <w:rPr>
                <w:rFonts w:ascii="Verdana" w:eastAsia="Times New Roman" w:hAnsi="Verdana" w:cs="Times New Roman"/>
                <w:i/>
                <w:iCs/>
                <w:sz w:val="20"/>
                <w:szCs w:val="20"/>
              </w:rPr>
              <w:t xml:space="preserve"> </w:t>
            </w:r>
            <w:r w:rsidRPr="005C6BDF">
              <w:rPr>
                <w:rFonts w:ascii="Verdana" w:eastAsia="Times New Roman" w:hAnsi="Verdana" w:cs="Times New Roman"/>
                <w:sz w:val="20"/>
                <w:szCs w:val="20"/>
              </w:rPr>
              <w:t>and other candida species)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Syrup </w:t>
            </w:r>
            <w:proofErr w:type="spellStart"/>
            <w:r w:rsidRPr="005C6BDF">
              <w:rPr>
                <w:rFonts w:ascii="Verdana" w:eastAsia="Times New Roman" w:hAnsi="Verdana" w:cs="Times New Roman"/>
                <w:sz w:val="20"/>
                <w:szCs w:val="20"/>
              </w:rPr>
              <w:t>Nystatin</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Azole (oral gel)</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Acute </w:t>
            </w:r>
            <w:proofErr w:type="spellStart"/>
            <w:r w:rsidRPr="005C6BDF">
              <w:rPr>
                <w:rFonts w:ascii="Verdana" w:eastAsia="Times New Roman" w:hAnsi="Verdana" w:cs="Times New Roman"/>
                <w:b/>
                <w:bCs/>
                <w:sz w:val="20"/>
                <w:szCs w:val="20"/>
              </w:rPr>
              <w:t>cholecystitis</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i/>
                <w:iCs/>
                <w:sz w:val="20"/>
                <w:szCs w:val="20"/>
              </w:rPr>
              <w:t xml:space="preserve">, Enterococcus </w:t>
            </w:r>
            <w:r w:rsidRPr="005C6BDF">
              <w:rPr>
                <w:rFonts w:ascii="Verdana" w:eastAsia="Times New Roman" w:hAnsi="Verdana" w:cs="Times New Roman"/>
                <w:sz w:val="20"/>
                <w:szCs w:val="20"/>
              </w:rPr>
              <w:t xml:space="preserve">and </w:t>
            </w:r>
            <w:proofErr w:type="spellStart"/>
            <w:r w:rsidRPr="005C6BDF">
              <w:rPr>
                <w:rFonts w:ascii="Verdana" w:eastAsia="Times New Roman" w:hAnsi="Verdana" w:cs="Times New Roman"/>
                <w:i/>
                <w:iCs/>
                <w:sz w:val="20"/>
                <w:szCs w:val="20"/>
              </w:rPr>
              <w:t>Bacteroides</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with or without  </w:t>
            </w:r>
            <w:r w:rsidRPr="005C6BDF">
              <w:rPr>
                <w:rFonts w:ascii="Verdana" w:eastAsia="Times New Roman" w:hAnsi="Verdana" w:cs="Times New Roman"/>
                <w:sz w:val="20"/>
                <w:szCs w:val="20"/>
              </w:rPr>
              <w:br/>
              <w:t>Metronidazole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Gentamicin  </w:t>
            </w:r>
            <w:r w:rsidRPr="005C6BDF">
              <w:rPr>
                <w:rFonts w:ascii="Verdana" w:eastAsia="Times New Roman" w:hAnsi="Verdana" w:cs="Times New Roman"/>
                <w:sz w:val="20"/>
                <w:szCs w:val="20"/>
              </w:rPr>
              <w:br/>
              <w:t xml:space="preserve">with or without  </w:t>
            </w:r>
            <w:r w:rsidRPr="005C6BDF">
              <w:rPr>
                <w:rFonts w:ascii="Verdana" w:eastAsia="Times New Roman" w:hAnsi="Verdana" w:cs="Times New Roman"/>
                <w:sz w:val="20"/>
                <w:szCs w:val="20"/>
              </w:rPr>
              <w:br/>
              <w:t>Metronidazole</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Acute cholangitis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Bacteroides</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2o or 3o </w:t>
            </w:r>
            <w:proofErr w:type="spellStart"/>
            <w:r w:rsidRPr="005C6BDF">
              <w:rPr>
                <w:rFonts w:ascii="Verdana" w:eastAsia="Times New Roman" w:hAnsi="Verdana" w:cs="Times New Roman"/>
                <w:sz w:val="20"/>
                <w:szCs w:val="20"/>
              </w:rPr>
              <w:t>Ceph-alosporin</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Gentamicin</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Acute peritonitis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i/>
                <w:iCs/>
                <w:sz w:val="20"/>
                <w:szCs w:val="20"/>
              </w:rPr>
              <w:t>Primary (children)</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r w:rsidRPr="005C6BDF">
              <w:rPr>
                <w:rFonts w:ascii="Verdana" w:eastAsia="Times New Roman" w:hAnsi="Verdana" w:cs="Times New Roman"/>
                <w:i/>
                <w:iCs/>
                <w:sz w:val="20"/>
                <w:szCs w:val="20"/>
              </w:rPr>
              <w:t xml:space="preserve">Strep </w:t>
            </w:r>
            <w:proofErr w:type="spellStart"/>
            <w:r w:rsidRPr="005C6BDF">
              <w:rPr>
                <w:rFonts w:ascii="Verdana" w:eastAsia="Times New Roman" w:hAnsi="Verdana" w:cs="Times New Roman"/>
                <w:i/>
                <w:iCs/>
                <w:sz w:val="20"/>
                <w:szCs w:val="20"/>
              </w:rPr>
              <w:t>pneumoniae</w:t>
            </w:r>
            <w:proofErr w:type="spellEnd"/>
            <w:r w:rsidRPr="005C6BDF">
              <w:rPr>
                <w:rFonts w:ascii="Verdana" w:eastAsia="Times New Roman" w:hAnsi="Verdana" w:cs="Times New Roman"/>
                <w:i/>
                <w:iCs/>
                <w:sz w:val="20"/>
                <w:szCs w:val="20"/>
              </w:rPr>
              <w:t xml:space="preserve">, </w:t>
            </w:r>
            <w:r w:rsidRPr="005C6BDF">
              <w:rPr>
                <w:rFonts w:ascii="Verdana" w:eastAsia="Times New Roman" w:hAnsi="Verdana" w:cs="Times New Roman"/>
                <w:sz w:val="20"/>
                <w:szCs w:val="20"/>
              </w:rPr>
              <w:t xml:space="preserve">other streptococci, staphylococci, </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i/>
                <w:iCs/>
                <w:sz w:val="20"/>
                <w:szCs w:val="20"/>
              </w:rPr>
              <w:t>Primary (adults with cirrhosis)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i/>
                <w:iCs/>
                <w:sz w:val="20"/>
                <w:szCs w:val="20"/>
              </w:rPr>
              <w:t>)</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i/>
                <w:iCs/>
                <w:sz w:val="20"/>
                <w:szCs w:val="20"/>
              </w:rPr>
              <w:t>Secondary</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proofErr w:type="spellStart"/>
            <w:r w:rsidRPr="005C6BDF">
              <w:rPr>
                <w:rFonts w:ascii="Verdana" w:eastAsia="Times New Roman" w:hAnsi="Verdana" w:cs="Times New Roman"/>
                <w:sz w:val="20"/>
                <w:szCs w:val="20"/>
              </w:rPr>
              <w:t>polymicrobial</w:t>
            </w:r>
            <w:proofErr w:type="spellEnd"/>
            <w:r w:rsidRPr="005C6BDF">
              <w:rPr>
                <w:rFonts w:ascii="Verdana" w:eastAsia="Times New Roman" w:hAnsi="Verdana" w:cs="Times New Roman"/>
                <w:sz w:val="20"/>
                <w:szCs w:val="20"/>
              </w:rPr>
              <w:t xml:space="preserve"> infection due to </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i/>
                <w:iCs/>
                <w:sz w:val="20"/>
                <w:szCs w:val="20"/>
              </w:rPr>
              <w:t xml:space="preserve">, Enterococcus </w:t>
            </w:r>
            <w:r w:rsidRPr="005C6BDF">
              <w:rPr>
                <w:rFonts w:ascii="Verdana" w:eastAsia="Times New Roman" w:hAnsi="Verdana" w:cs="Times New Roman"/>
                <w:sz w:val="20"/>
                <w:szCs w:val="20"/>
              </w:rPr>
              <w:t xml:space="preserve">and </w:t>
            </w:r>
            <w:proofErr w:type="spellStart"/>
            <w:r w:rsidRPr="005C6BDF">
              <w:rPr>
                <w:rFonts w:ascii="Verdana" w:eastAsia="Times New Roman" w:hAnsi="Verdana" w:cs="Times New Roman"/>
                <w:i/>
                <w:iCs/>
                <w:sz w:val="20"/>
                <w:szCs w:val="20"/>
              </w:rPr>
              <w:t>Bacteroides</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Penicillin and gentamicin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2o/3o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and </w:t>
            </w:r>
            <w:proofErr w:type="spellStart"/>
            <w:r w:rsidRPr="005C6BDF">
              <w:rPr>
                <w:rFonts w:ascii="Verdana" w:eastAsia="Times New Roman" w:hAnsi="Verdana" w:cs="Times New Roman"/>
                <w:sz w:val="20"/>
                <w:szCs w:val="20"/>
              </w:rPr>
              <w:t>methronida-zole</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Gentamicin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Metronida-zole</w:t>
            </w:r>
            <w:proofErr w:type="spellEnd"/>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Antibiotic associated colitis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Clostridium </w:t>
            </w:r>
            <w:proofErr w:type="spellStart"/>
            <w:r w:rsidRPr="005C6BDF">
              <w:rPr>
                <w:rFonts w:ascii="Verdana" w:eastAsia="Times New Roman" w:hAnsi="Verdana" w:cs="Times New Roman"/>
                <w:i/>
                <w:iCs/>
                <w:sz w:val="20"/>
                <w:szCs w:val="20"/>
              </w:rPr>
              <w:t>difficile</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Vancomycin</w:t>
            </w:r>
            <w:proofErr w:type="spellEnd"/>
            <w:r w:rsidRPr="005C6BDF">
              <w:rPr>
                <w:rFonts w:ascii="Verdana" w:eastAsia="Times New Roman" w:hAnsi="Verdana" w:cs="Times New Roman"/>
                <w:sz w:val="20"/>
                <w:szCs w:val="20"/>
              </w:rPr>
              <w:t xml:space="preserve"> (oral)  </w:t>
            </w:r>
            <w:r w:rsidRPr="005C6BDF">
              <w:rPr>
                <w:rFonts w:ascii="Verdana" w:eastAsia="Times New Roman" w:hAnsi="Verdana" w:cs="Times New Roman"/>
                <w:sz w:val="20"/>
                <w:szCs w:val="20"/>
              </w:rPr>
              <w:br/>
            </w:r>
            <w:r w:rsidRPr="005C6BDF">
              <w:rPr>
                <w:rFonts w:ascii="Verdana" w:eastAsia="Times New Roman" w:hAnsi="Verdana" w:cs="Times New Roman"/>
                <w:sz w:val="20"/>
                <w:szCs w:val="20"/>
              </w:rPr>
              <w:lastRenderedPageBreak/>
              <w:t xml:space="preserve">or  </w:t>
            </w:r>
            <w:r w:rsidRPr="005C6BDF">
              <w:rPr>
                <w:rFonts w:ascii="Verdana" w:eastAsia="Times New Roman" w:hAnsi="Verdana" w:cs="Times New Roman"/>
                <w:sz w:val="20"/>
                <w:szCs w:val="20"/>
              </w:rPr>
              <w:br/>
              <w:t>Metronidazole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lastRenderedPageBreak/>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Enteric fever</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Salmonella </w:t>
            </w:r>
            <w:proofErr w:type="spellStart"/>
            <w:r w:rsidRPr="005C6BDF">
              <w:rPr>
                <w:rFonts w:ascii="Verdana" w:eastAsia="Times New Roman" w:hAnsi="Verdana" w:cs="Times New Roman"/>
                <w:i/>
                <w:iCs/>
                <w:sz w:val="20"/>
                <w:szCs w:val="20"/>
              </w:rPr>
              <w:t>typhi</w:t>
            </w:r>
            <w:proofErr w:type="spellEnd"/>
            <w:r w:rsidRPr="005C6BDF">
              <w:rPr>
                <w:rFonts w:ascii="Verdana" w:eastAsia="Times New Roman" w:hAnsi="Verdana" w:cs="Times New Roman"/>
                <w:i/>
                <w:iCs/>
                <w:sz w:val="20"/>
                <w:szCs w:val="20"/>
              </w:rPr>
              <w:t xml:space="preserve">, Salmonella </w:t>
            </w:r>
            <w:proofErr w:type="spellStart"/>
            <w:r w:rsidRPr="005C6BDF">
              <w:rPr>
                <w:rFonts w:ascii="Verdana" w:eastAsia="Times New Roman" w:hAnsi="Verdana" w:cs="Times New Roman"/>
                <w:i/>
                <w:iCs/>
                <w:sz w:val="20"/>
                <w:szCs w:val="20"/>
              </w:rPr>
              <w:t>paratyphi</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Chloramphe-nicol</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Cotrimoxazole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Ceftriaxone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Quinolone</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The majority of strains of </w:t>
            </w:r>
            <w:r w:rsidRPr="005C6BDF">
              <w:rPr>
                <w:rFonts w:ascii="Verdana" w:eastAsia="Times New Roman" w:hAnsi="Verdana" w:cs="Times New Roman"/>
                <w:i/>
                <w:iCs/>
                <w:sz w:val="20"/>
                <w:szCs w:val="20"/>
              </w:rPr>
              <w:t xml:space="preserve">Salmonella </w:t>
            </w:r>
            <w:proofErr w:type="spellStart"/>
            <w:r w:rsidRPr="005C6BDF">
              <w:rPr>
                <w:rFonts w:ascii="Verdana" w:eastAsia="Times New Roman" w:hAnsi="Verdana" w:cs="Times New Roman"/>
                <w:i/>
                <w:iCs/>
                <w:sz w:val="20"/>
                <w:szCs w:val="20"/>
              </w:rPr>
              <w:t>typhi</w:t>
            </w:r>
            <w:proofErr w:type="spellEnd"/>
            <w:r w:rsidRPr="005C6BDF">
              <w:rPr>
                <w:rFonts w:ascii="Verdana" w:eastAsia="Times New Roman" w:hAnsi="Verdana" w:cs="Times New Roman"/>
                <w:i/>
                <w:iCs/>
                <w:sz w:val="20"/>
                <w:szCs w:val="20"/>
              </w:rPr>
              <w:t xml:space="preserve"> </w:t>
            </w:r>
            <w:r w:rsidRPr="005C6BDF">
              <w:rPr>
                <w:rFonts w:ascii="Verdana" w:eastAsia="Times New Roman" w:hAnsi="Verdana" w:cs="Times New Roman"/>
                <w:sz w:val="20"/>
                <w:szCs w:val="20"/>
              </w:rPr>
              <w:t xml:space="preserve">isolated in Malaysia are still sensitive to chloramphenicol.  </w:t>
            </w:r>
            <w:r w:rsidRPr="005C6BDF">
              <w:rPr>
                <w:rFonts w:ascii="Verdana" w:eastAsia="Times New Roman" w:hAnsi="Verdana" w:cs="Times New Roman"/>
                <w:sz w:val="20"/>
                <w:szCs w:val="20"/>
              </w:rPr>
              <w:br/>
              <w:t xml:space="preserve">The newer </w:t>
            </w:r>
            <w:proofErr w:type="spellStart"/>
            <w:r w:rsidRPr="005C6BDF">
              <w:rPr>
                <w:rFonts w:ascii="Verdana" w:eastAsia="Times New Roman" w:hAnsi="Verdana" w:cs="Times New Roman"/>
                <w:sz w:val="20"/>
                <w:szCs w:val="20"/>
              </w:rPr>
              <w:t>fluoroquinolones</w:t>
            </w:r>
            <w:proofErr w:type="spellEnd"/>
            <w:r w:rsidRPr="005C6BDF">
              <w:rPr>
                <w:rFonts w:ascii="Verdana" w:eastAsia="Times New Roman" w:hAnsi="Verdana" w:cs="Times New Roman"/>
                <w:sz w:val="20"/>
                <w:szCs w:val="20"/>
              </w:rPr>
              <w:t xml:space="preserve"> have been shown to be effective for the treatment of carriers.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Acute uncomplicated </w:t>
            </w:r>
            <w:proofErr w:type="spellStart"/>
            <w:r w:rsidRPr="005C6BDF">
              <w:rPr>
                <w:rFonts w:ascii="Verdana" w:eastAsia="Times New Roman" w:hAnsi="Verdana" w:cs="Times New Roman"/>
                <w:b/>
                <w:bCs/>
                <w:sz w:val="20"/>
                <w:szCs w:val="20"/>
              </w:rPr>
              <w:t>diarrhoeas</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sz w:val="20"/>
                <w:szCs w:val="20"/>
              </w:rPr>
              <w:t xml:space="preserve">viruses, </w:t>
            </w:r>
            <w:r w:rsidRPr="005C6BDF">
              <w:rPr>
                <w:rFonts w:ascii="Verdana" w:eastAsia="Times New Roman" w:hAnsi="Verdana" w:cs="Times New Roman"/>
                <w:i/>
                <w:iCs/>
                <w:sz w:val="20"/>
                <w:szCs w:val="20"/>
              </w:rPr>
              <w:t xml:space="preserve">E. coli, Salmonella </w:t>
            </w:r>
            <w:proofErr w:type="spellStart"/>
            <w:r w:rsidRPr="005C6BDF">
              <w:rPr>
                <w:rFonts w:ascii="Verdana" w:eastAsia="Times New Roman" w:hAnsi="Verdana" w:cs="Times New Roman"/>
                <w:i/>
                <w:iCs/>
                <w:sz w:val="20"/>
                <w:szCs w:val="20"/>
              </w:rPr>
              <w:t>sp</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Shigella</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sp</w:t>
            </w:r>
            <w:proofErr w:type="spellEnd"/>
            <w:r w:rsidRPr="005C6BDF">
              <w:rPr>
                <w:rFonts w:ascii="Verdana" w:eastAsia="Times New Roman" w:hAnsi="Verdana" w:cs="Times New Roman"/>
                <w:i/>
                <w:iCs/>
                <w:sz w:val="20"/>
                <w:szCs w:val="20"/>
              </w:rPr>
              <w:t>, Campylobacter</w:t>
            </w:r>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No antibiotic necessary</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Oral rehydration salt solutions (ORS) should be given for replacement therapy. Salmonella sepsis is not uncommon in severely ill infants and a 3o cephalosporin is indicated when suspected.</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56"/>
        <w:gridCol w:w="1705"/>
        <w:gridCol w:w="1665"/>
        <w:gridCol w:w="3314"/>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Cholera</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 Vibrio </w:t>
            </w:r>
            <w:proofErr w:type="spellStart"/>
            <w:r w:rsidRPr="005C6BDF">
              <w:rPr>
                <w:rFonts w:ascii="Verdana" w:eastAsia="Times New Roman" w:hAnsi="Verdana" w:cs="Times New Roman"/>
                <w:i/>
                <w:iCs/>
                <w:sz w:val="20"/>
                <w:szCs w:val="20"/>
              </w:rPr>
              <w:t>cholerae</w:t>
            </w:r>
            <w:proofErr w:type="spellEnd"/>
            <w:r w:rsidRPr="005C6BDF">
              <w:rPr>
                <w:rFonts w:ascii="Verdana" w:eastAsia="Times New Roman" w:hAnsi="Verdana" w:cs="Times New Roman"/>
                <w:i/>
                <w:iCs/>
                <w:sz w:val="20"/>
                <w:szCs w:val="20"/>
              </w:rPr>
              <w:t xml:space="preserve"> </w:t>
            </w:r>
            <w:r w:rsidRPr="005C6BDF">
              <w:rPr>
                <w:rFonts w:ascii="Verdana" w:eastAsia="Times New Roman" w:hAnsi="Verdana" w:cs="Times New Roman"/>
                <w:sz w:val="20"/>
                <w:szCs w:val="20"/>
              </w:rPr>
              <w:t>O1, O139)</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Doxycycline for 4 days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Replacement of fluids and correction of electrolyte imbalances are the mainstay of treatment.  </w:t>
            </w:r>
            <w:r w:rsidRPr="005C6BDF">
              <w:rPr>
                <w:rFonts w:ascii="Verdana" w:eastAsia="Times New Roman" w:hAnsi="Verdana" w:cs="Times New Roman"/>
                <w:sz w:val="20"/>
                <w:szCs w:val="20"/>
              </w:rPr>
              <w:br/>
              <w:t>Use syrup tetracycline in children.</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Bacterial dysentery</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proofErr w:type="spellStart"/>
            <w:r w:rsidRPr="005C6BDF">
              <w:rPr>
                <w:rFonts w:ascii="Verdana" w:eastAsia="Times New Roman" w:hAnsi="Verdana" w:cs="Times New Roman"/>
                <w:i/>
                <w:iCs/>
                <w:sz w:val="20"/>
                <w:szCs w:val="20"/>
              </w:rPr>
              <w:t>Shigella</w:t>
            </w:r>
            <w:proofErr w:type="spellEnd"/>
            <w:r w:rsidRPr="005C6BDF">
              <w:rPr>
                <w:rFonts w:ascii="Verdana" w:eastAsia="Times New Roman" w:hAnsi="Verdana" w:cs="Times New Roman"/>
                <w:i/>
                <w:iCs/>
                <w:sz w:val="20"/>
                <w:szCs w:val="20"/>
              </w:rPr>
              <w:t xml:space="preserve">, Salmonella, </w:t>
            </w:r>
            <w:proofErr w:type="spellStart"/>
            <w:r w:rsidRPr="005C6BDF">
              <w:rPr>
                <w:rFonts w:ascii="Verdana" w:eastAsia="Times New Roman" w:hAnsi="Verdana" w:cs="Times New Roman"/>
                <w:i/>
                <w:iCs/>
                <w:sz w:val="20"/>
                <w:szCs w:val="20"/>
              </w:rPr>
              <w:t>enteroinvasive</w:t>
            </w:r>
            <w:proofErr w:type="spellEnd"/>
            <w:r w:rsidRPr="005C6BDF">
              <w:rPr>
                <w:rFonts w:ascii="Verdana" w:eastAsia="Times New Roman" w:hAnsi="Verdana" w:cs="Times New Roman"/>
                <w:i/>
                <w:iCs/>
                <w:sz w:val="20"/>
                <w:szCs w:val="20"/>
              </w:rPr>
              <w:t xml:space="preserve"> E. coli)</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Cotrimoxazole</w:t>
            </w:r>
            <w:proofErr w:type="spellEnd"/>
            <w:r w:rsidRPr="005C6BDF">
              <w:rPr>
                <w:rFonts w:ascii="Verdana" w:eastAsia="Times New Roman" w:hAnsi="Verdana" w:cs="Times New Roman"/>
                <w:sz w:val="20"/>
                <w:szCs w:val="20"/>
              </w:rPr>
              <w:t xml:space="preserve"> (Only in severe dysentery)</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i/>
                <w:iCs/>
                <w:sz w:val="20"/>
                <w:szCs w:val="20"/>
              </w:rPr>
              <w:t>Shigella</w:t>
            </w:r>
            <w:proofErr w:type="spellEnd"/>
            <w:r w:rsidRPr="005C6BDF">
              <w:rPr>
                <w:rFonts w:ascii="Verdana" w:eastAsia="Times New Roman" w:hAnsi="Verdana" w:cs="Times New Roman"/>
                <w:i/>
                <w:iCs/>
                <w:sz w:val="20"/>
                <w:szCs w:val="20"/>
              </w:rPr>
              <w:t xml:space="preserve"> in Malaysia is often resistant to multiple antibiotics. For such strains the use of a quinolone may be considered.</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Amoebic dysentery</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i/>
                <w:iCs/>
                <w:sz w:val="20"/>
                <w:szCs w:val="20"/>
              </w:rPr>
              <w:t>Entamoeba</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histolytica</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Metronidazole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Tinidazole</w:t>
            </w:r>
            <w:proofErr w:type="spellEnd"/>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Liver abscess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Pyogenic</w:t>
            </w: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(coliforms, staphylococci, micro-</w:t>
            </w:r>
            <w:proofErr w:type="spellStart"/>
            <w:r w:rsidRPr="005C6BDF">
              <w:rPr>
                <w:rFonts w:ascii="Verdana" w:eastAsia="Times New Roman" w:hAnsi="Verdana" w:cs="Times New Roman"/>
                <w:sz w:val="20"/>
                <w:szCs w:val="20"/>
              </w:rPr>
              <w:t>aerophilic</w:t>
            </w:r>
            <w:proofErr w:type="spellEnd"/>
            <w:r w:rsidRPr="005C6BDF">
              <w:rPr>
                <w:rFonts w:ascii="Verdana" w:eastAsia="Times New Roman" w:hAnsi="Verdana" w:cs="Times New Roman"/>
                <w:sz w:val="20"/>
                <w:szCs w:val="20"/>
              </w:rPr>
              <w:t xml:space="preserve"> streptococci)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i/>
                <w:iCs/>
                <w:sz w:val="20"/>
                <w:szCs w:val="20"/>
              </w:rPr>
              <w:t>Amoebic</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i/>
                <w:iCs/>
                <w:sz w:val="20"/>
                <w:szCs w:val="20"/>
              </w:rPr>
              <w:t>Entamoeba</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histolytica</w:t>
            </w:r>
            <w:proofErr w:type="spellEnd"/>
            <w:r w:rsidRPr="005C6BDF">
              <w:rPr>
                <w:rFonts w:ascii="Verdana" w:eastAsia="Times New Roman" w:hAnsi="Verdana" w:cs="Times New Roman"/>
                <w:i/>
                <w:iCs/>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Metronida-zole</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Metronida-zole</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Metronida-zole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Tinidazole</w:t>
            </w:r>
            <w:proofErr w:type="spellEnd"/>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11" w:name="Table_6."/>
      <w:bookmarkEnd w:id="11"/>
      <w:r w:rsidRPr="005C6BDF">
        <w:rPr>
          <w:rFonts w:ascii="Verdana" w:eastAsia="Times New Roman" w:hAnsi="Verdana" w:cs="Times New Roman"/>
          <w:b/>
          <w:bCs/>
          <w:sz w:val="20"/>
          <w:szCs w:val="20"/>
        </w:rPr>
        <w:t>Table 6.    GENITOURINARY INFECTIONS (INCLUDING SEXUALLY TRANSMITTED DISEASES)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gramStart"/>
      <w:r w:rsidRPr="005C6BDF">
        <w:rPr>
          <w:rFonts w:ascii="Verdana" w:eastAsia="Times New Roman" w:hAnsi="Verdana" w:cs="Times New Roman"/>
          <w:sz w:val="20"/>
          <w:szCs w:val="20"/>
        </w:rPr>
        <w:t>Note :</w:t>
      </w:r>
      <w:proofErr w:type="gramEnd"/>
      <w:r w:rsidRPr="005C6BDF">
        <w:rPr>
          <w:rFonts w:ascii="Verdana" w:eastAsia="Times New Roman" w:hAnsi="Verdana" w:cs="Times New Roman"/>
          <w:sz w:val="20"/>
          <w:szCs w:val="20"/>
        </w:rPr>
        <w:t xml:space="preserve"> For all sexually transmitted diseases every effort should be made for contact tracing and treatment of the sexual partners.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53"/>
        <w:gridCol w:w="1705"/>
        <w:gridCol w:w="1671"/>
        <w:gridCol w:w="3311"/>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Pelvic inflammatory disease</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sz w:val="20"/>
                <w:szCs w:val="20"/>
              </w:rPr>
              <w:t xml:space="preserve">anaerobic bacteria, streptococci, </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sz w:val="20"/>
                <w:szCs w:val="20"/>
              </w:rPr>
              <w:t xml:space="preserve">, chlamydia, </w:t>
            </w:r>
            <w:r w:rsidRPr="005C6BDF">
              <w:rPr>
                <w:rFonts w:ascii="Verdana" w:eastAsia="Times New Roman" w:hAnsi="Verdana" w:cs="Times New Roman"/>
                <w:i/>
                <w:iCs/>
                <w:sz w:val="20"/>
                <w:szCs w:val="20"/>
              </w:rPr>
              <w:t xml:space="preserve">Neisseria </w:t>
            </w:r>
            <w:proofErr w:type="spellStart"/>
            <w:r w:rsidRPr="005C6BDF">
              <w:rPr>
                <w:rFonts w:ascii="Verdana" w:eastAsia="Times New Roman" w:hAnsi="Verdana" w:cs="Times New Roman"/>
                <w:i/>
                <w:iCs/>
                <w:sz w:val="20"/>
                <w:szCs w:val="20"/>
              </w:rPr>
              <w:t>gonorrhoeae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Mild to moderate</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Severe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Doxycycline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Metronida-zole</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Doxycycline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2o or 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Metronida-zole</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Vaginitis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b/>
                <w:bCs/>
                <w:sz w:val="20"/>
                <w:szCs w:val="20"/>
              </w:rPr>
              <w:t>Candidal</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sz w:val="20"/>
                <w:szCs w:val="20"/>
              </w:rPr>
              <w:lastRenderedPageBreak/>
              <w:t>(</w:t>
            </w:r>
            <w:r w:rsidRPr="005C6BDF">
              <w:rPr>
                <w:rFonts w:ascii="Verdana" w:eastAsia="Times New Roman" w:hAnsi="Verdana" w:cs="Times New Roman"/>
                <w:i/>
                <w:iCs/>
                <w:sz w:val="20"/>
                <w:szCs w:val="20"/>
              </w:rPr>
              <w:t xml:space="preserve">Candida </w:t>
            </w:r>
            <w:proofErr w:type="spellStart"/>
            <w:r w:rsidRPr="005C6BDF">
              <w:rPr>
                <w:rFonts w:ascii="Verdana" w:eastAsia="Times New Roman" w:hAnsi="Verdana" w:cs="Times New Roman"/>
                <w:i/>
                <w:iCs/>
                <w:sz w:val="20"/>
                <w:szCs w:val="20"/>
              </w:rPr>
              <w:t>albicans</w:t>
            </w:r>
            <w:proofErr w:type="spellEnd"/>
            <w:r w:rsidRPr="005C6BDF">
              <w:rPr>
                <w:rFonts w:ascii="Verdana" w:eastAsia="Times New Roman" w:hAnsi="Verdana" w:cs="Times New Roman"/>
                <w:i/>
                <w:iCs/>
                <w:sz w:val="20"/>
                <w:szCs w:val="20"/>
              </w:rPr>
              <w:t xml:space="preserve">, Candida </w:t>
            </w:r>
            <w:proofErr w:type="spellStart"/>
            <w:r w:rsidRPr="005C6BDF">
              <w:rPr>
                <w:rFonts w:ascii="Verdana" w:eastAsia="Times New Roman" w:hAnsi="Verdana" w:cs="Times New Roman"/>
                <w:i/>
                <w:iCs/>
                <w:sz w:val="20"/>
                <w:szCs w:val="20"/>
              </w:rPr>
              <w:t>tropicalis</w:t>
            </w:r>
            <w:proofErr w:type="spellEnd"/>
            <w:r w:rsidRPr="005C6BDF">
              <w:rPr>
                <w:rFonts w:ascii="Verdana" w:eastAsia="Times New Roman" w:hAnsi="Verdana" w:cs="Times New Roman"/>
                <w:i/>
                <w:iCs/>
                <w:sz w:val="20"/>
                <w:szCs w:val="20"/>
              </w:rPr>
              <w:t xml:space="preserve">, </w:t>
            </w:r>
            <w:r w:rsidRPr="005C6BDF">
              <w:rPr>
                <w:rFonts w:ascii="Verdana" w:eastAsia="Times New Roman" w:hAnsi="Verdana" w:cs="Times New Roman"/>
                <w:sz w:val="20"/>
                <w:szCs w:val="20"/>
              </w:rPr>
              <w:t xml:space="preserve">other </w:t>
            </w:r>
            <w:r w:rsidRPr="005C6BDF">
              <w:rPr>
                <w:rFonts w:ascii="Verdana" w:eastAsia="Times New Roman" w:hAnsi="Verdana" w:cs="Times New Roman"/>
                <w:i/>
                <w:iCs/>
                <w:sz w:val="20"/>
                <w:szCs w:val="20"/>
              </w:rPr>
              <w:t xml:space="preserve">Candida </w:t>
            </w:r>
            <w:proofErr w:type="spellStart"/>
            <w:r w:rsidRPr="005C6BDF">
              <w:rPr>
                <w:rFonts w:ascii="Verdana" w:eastAsia="Times New Roman" w:hAnsi="Verdana" w:cs="Times New Roman"/>
                <w:sz w:val="20"/>
                <w:szCs w:val="20"/>
              </w:rPr>
              <w:t>spp</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b/>
                <w:bCs/>
                <w:sz w:val="20"/>
                <w:szCs w:val="20"/>
              </w:rPr>
              <w:t>Trichomonal</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proofErr w:type="spellStart"/>
            <w:r w:rsidRPr="005C6BDF">
              <w:rPr>
                <w:rFonts w:ascii="Verdana" w:eastAsia="Times New Roman" w:hAnsi="Verdana" w:cs="Times New Roman"/>
                <w:i/>
                <w:iCs/>
                <w:sz w:val="20"/>
                <w:szCs w:val="20"/>
              </w:rPr>
              <w:t>Trichomonas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vaginalis</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Bacterial </w:t>
            </w:r>
            <w:proofErr w:type="spellStart"/>
            <w:r w:rsidRPr="005C6BDF">
              <w:rPr>
                <w:rFonts w:ascii="Verdana" w:eastAsia="Times New Roman" w:hAnsi="Verdana" w:cs="Times New Roman"/>
                <w:b/>
                <w:bCs/>
                <w:sz w:val="20"/>
                <w:szCs w:val="20"/>
              </w:rPr>
              <w:t>vaginosis</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proofErr w:type="spellStart"/>
            <w:r w:rsidRPr="005C6BDF">
              <w:rPr>
                <w:rFonts w:ascii="Verdana" w:eastAsia="Times New Roman" w:hAnsi="Verdana" w:cs="Times New Roman"/>
                <w:i/>
                <w:iCs/>
                <w:sz w:val="20"/>
                <w:szCs w:val="20"/>
              </w:rPr>
              <w:t>Gardnerella</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vaginalis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Mobiluncus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Bacteroides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sz w:val="20"/>
                <w:szCs w:val="20"/>
              </w:rPr>
              <w:t>sp</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lastRenderedPageBreak/>
              <w:t>Nystatin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Clotrimazole</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Metronida-zole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proofErr w:type="spellStart"/>
            <w:r w:rsidRPr="005C6BDF">
              <w:rPr>
                <w:rFonts w:ascii="Verdana" w:eastAsia="Times New Roman" w:hAnsi="Verdana" w:cs="Times New Roman"/>
                <w:sz w:val="20"/>
                <w:szCs w:val="20"/>
              </w:rPr>
              <w:t>Tinidazole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Metronida-zole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Tinidazole</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Fluconazole  </w:t>
            </w:r>
            <w:r w:rsidRPr="005C6BDF">
              <w:rPr>
                <w:rFonts w:ascii="Verdana" w:eastAsia="Times New Roman" w:hAnsi="Verdana" w:cs="Times New Roman"/>
                <w:sz w:val="20"/>
                <w:szCs w:val="20"/>
              </w:rPr>
              <w:br/>
              <w:t xml:space="preserve">or Ketoconazole  </w:t>
            </w:r>
            <w:r w:rsidRPr="005C6BDF">
              <w:rPr>
                <w:rFonts w:ascii="Verdana" w:eastAsia="Times New Roman" w:hAnsi="Verdana" w:cs="Times New Roman"/>
                <w:sz w:val="20"/>
                <w:szCs w:val="20"/>
              </w:rPr>
              <w:br/>
              <w:t xml:space="preserve">or </w:t>
            </w:r>
            <w:proofErr w:type="spellStart"/>
            <w:r w:rsidRPr="005C6BDF">
              <w:rPr>
                <w:rFonts w:ascii="Verdana" w:eastAsia="Times New Roman" w:hAnsi="Verdana" w:cs="Times New Roman"/>
                <w:sz w:val="20"/>
                <w:szCs w:val="20"/>
              </w:rPr>
              <w:t>Itraconazole</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Ampicillin</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Metronidazole should be avoided during the first trimester.</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With recurrent infections consider treatment for the sexual partner as well.</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b/>
                <w:bCs/>
                <w:sz w:val="20"/>
                <w:szCs w:val="20"/>
              </w:rPr>
              <w:lastRenderedPageBreak/>
              <w:t>Gonorrhoea</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r w:rsidRPr="005C6BDF">
              <w:rPr>
                <w:rFonts w:ascii="Verdana" w:eastAsia="Times New Roman" w:hAnsi="Verdana" w:cs="Times New Roman"/>
                <w:i/>
                <w:iCs/>
                <w:sz w:val="20"/>
                <w:szCs w:val="20"/>
              </w:rPr>
              <w:t xml:space="preserve">Neisseria </w:t>
            </w:r>
            <w:proofErr w:type="spellStart"/>
            <w:r w:rsidRPr="005C6BDF">
              <w:rPr>
                <w:rFonts w:ascii="Verdana" w:eastAsia="Times New Roman" w:hAnsi="Verdana" w:cs="Times New Roman"/>
                <w:i/>
                <w:iCs/>
                <w:sz w:val="20"/>
                <w:szCs w:val="20"/>
              </w:rPr>
              <w:t>gonorrhoeae</w:t>
            </w:r>
            <w:proofErr w:type="spellEnd"/>
            <w:r w:rsidRPr="005C6BDF">
              <w:rPr>
                <w:rFonts w:ascii="Verdana" w:eastAsia="Times New Roman" w:hAnsi="Verdana" w:cs="Times New Roman"/>
                <w:i/>
                <w:iCs/>
                <w:sz w:val="20"/>
                <w:szCs w:val="20"/>
              </w:rPr>
              <w:t>)</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Uncomplicated urethritis, rectal and pharyngeal </w:t>
            </w:r>
            <w:proofErr w:type="spellStart"/>
            <w:r w:rsidRPr="005C6BDF">
              <w:rPr>
                <w:rFonts w:ascii="Verdana" w:eastAsia="Times New Roman" w:hAnsi="Verdana" w:cs="Times New Roman"/>
                <w:sz w:val="20"/>
                <w:szCs w:val="20"/>
              </w:rPr>
              <w:t>gonorrhoea</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Pelvic inflammatory disease</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Adult </w:t>
            </w:r>
            <w:proofErr w:type="spellStart"/>
            <w:r w:rsidRPr="005C6BDF">
              <w:rPr>
                <w:rFonts w:ascii="Verdana" w:eastAsia="Times New Roman" w:hAnsi="Verdana" w:cs="Times New Roman"/>
                <w:b/>
                <w:bCs/>
                <w:sz w:val="20"/>
                <w:szCs w:val="20"/>
              </w:rPr>
              <w:t>gonococcal</w:t>
            </w:r>
            <w:proofErr w:type="spellEnd"/>
            <w:r w:rsidRPr="005C6BDF">
              <w:rPr>
                <w:rFonts w:ascii="Verdana" w:eastAsia="Times New Roman" w:hAnsi="Verdana" w:cs="Times New Roman"/>
                <w:b/>
                <w:bCs/>
                <w:sz w:val="20"/>
                <w:szCs w:val="20"/>
              </w:rPr>
              <w:t xml:space="preserve"> </w:t>
            </w:r>
            <w:proofErr w:type="spellStart"/>
            <w:r w:rsidRPr="005C6BDF">
              <w:rPr>
                <w:rFonts w:ascii="Verdana" w:eastAsia="Times New Roman" w:hAnsi="Verdana" w:cs="Times New Roman"/>
                <w:b/>
                <w:bCs/>
                <w:sz w:val="20"/>
                <w:szCs w:val="20"/>
              </w:rPr>
              <w:t>ophthalmia</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b/>
                <w:bCs/>
                <w:sz w:val="20"/>
                <w:szCs w:val="20"/>
              </w:rPr>
              <w:t>Gonococcal</w:t>
            </w:r>
            <w:proofErr w:type="spellEnd"/>
            <w:r w:rsidRPr="005C6BDF">
              <w:rPr>
                <w:rFonts w:ascii="Verdana" w:eastAsia="Times New Roman" w:hAnsi="Verdana" w:cs="Times New Roman"/>
                <w:b/>
                <w:bCs/>
                <w:sz w:val="20"/>
                <w:szCs w:val="20"/>
              </w:rPr>
              <w:t xml:space="preserve"> </w:t>
            </w:r>
            <w:proofErr w:type="spellStart"/>
            <w:r w:rsidRPr="005C6BDF">
              <w:rPr>
                <w:rFonts w:ascii="Verdana" w:eastAsia="Times New Roman" w:hAnsi="Verdana" w:cs="Times New Roman"/>
                <w:b/>
                <w:bCs/>
                <w:sz w:val="20"/>
                <w:szCs w:val="20"/>
              </w:rPr>
              <w:t>ophthalmia</w:t>
            </w:r>
            <w:proofErr w:type="spellEnd"/>
            <w:r w:rsidRPr="005C6BDF">
              <w:rPr>
                <w:rFonts w:ascii="Verdana" w:eastAsia="Times New Roman" w:hAnsi="Verdana" w:cs="Times New Roman"/>
                <w:b/>
                <w:bCs/>
                <w:sz w:val="20"/>
                <w:szCs w:val="20"/>
              </w:rPr>
              <w:t xml:space="preserve"> </w:t>
            </w:r>
            <w:proofErr w:type="spellStart"/>
            <w:r w:rsidRPr="005C6BDF">
              <w:rPr>
                <w:rFonts w:ascii="Verdana" w:eastAsia="Times New Roman" w:hAnsi="Verdana" w:cs="Times New Roman"/>
                <w:b/>
                <w:bCs/>
                <w:sz w:val="20"/>
                <w:szCs w:val="20"/>
              </w:rPr>
              <w:t>neonatorum</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Spectino-mycin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Ceftriaxone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Ciprofloxacin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Spectino-mycin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2o or 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Ceftriaxone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Spectino-mycin</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For uncomplicated urethritis, rectal and pharyngeal </w:t>
            </w:r>
            <w:proofErr w:type="spellStart"/>
            <w:r w:rsidRPr="005C6BDF">
              <w:rPr>
                <w:rFonts w:ascii="Verdana" w:eastAsia="Times New Roman" w:hAnsi="Verdana" w:cs="Times New Roman"/>
                <w:b/>
                <w:bCs/>
                <w:sz w:val="20"/>
                <w:szCs w:val="20"/>
              </w:rPr>
              <w:t>gonorrhoea</w:t>
            </w:r>
            <w:proofErr w:type="spellEnd"/>
            <w:r w:rsidRPr="005C6BDF">
              <w:rPr>
                <w:rFonts w:ascii="Verdana" w:eastAsia="Times New Roman" w:hAnsi="Verdana" w:cs="Times New Roman"/>
                <w:b/>
                <w:bCs/>
                <w:sz w:val="20"/>
                <w:szCs w:val="20"/>
              </w:rPr>
              <w:t xml:space="preserve"> single dose treatment is sufficient.</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 xml:space="preserve">For other forms of </w:t>
            </w:r>
            <w:proofErr w:type="spellStart"/>
            <w:r w:rsidRPr="005C6BDF">
              <w:rPr>
                <w:rFonts w:ascii="Verdana" w:eastAsia="Times New Roman" w:hAnsi="Verdana" w:cs="Times New Roman"/>
                <w:b/>
                <w:bCs/>
                <w:sz w:val="20"/>
                <w:szCs w:val="20"/>
              </w:rPr>
              <w:t>gonorrhoea</w:t>
            </w:r>
            <w:proofErr w:type="spellEnd"/>
            <w:r w:rsidRPr="005C6BDF">
              <w:rPr>
                <w:rFonts w:ascii="Verdana" w:eastAsia="Times New Roman" w:hAnsi="Verdana" w:cs="Times New Roman"/>
                <w:b/>
                <w:bCs/>
                <w:sz w:val="20"/>
                <w:szCs w:val="20"/>
              </w:rPr>
              <w:t>, three day courses are required.</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In </w:t>
            </w:r>
            <w:proofErr w:type="spellStart"/>
            <w:r w:rsidRPr="005C6BDF">
              <w:rPr>
                <w:rFonts w:ascii="Verdana" w:eastAsia="Times New Roman" w:hAnsi="Verdana" w:cs="Times New Roman"/>
                <w:b/>
                <w:bCs/>
                <w:sz w:val="20"/>
                <w:szCs w:val="20"/>
              </w:rPr>
              <w:t>gonococcal</w:t>
            </w:r>
            <w:proofErr w:type="spellEnd"/>
            <w:r w:rsidRPr="005C6BDF">
              <w:rPr>
                <w:rFonts w:ascii="Verdana" w:eastAsia="Times New Roman" w:hAnsi="Verdana" w:cs="Times New Roman"/>
                <w:b/>
                <w:bCs/>
                <w:sz w:val="20"/>
                <w:szCs w:val="20"/>
              </w:rPr>
              <w:t xml:space="preserve"> </w:t>
            </w:r>
            <w:proofErr w:type="spellStart"/>
            <w:r w:rsidRPr="005C6BDF">
              <w:rPr>
                <w:rFonts w:ascii="Verdana" w:eastAsia="Times New Roman" w:hAnsi="Verdana" w:cs="Times New Roman"/>
                <w:b/>
                <w:bCs/>
                <w:sz w:val="20"/>
                <w:szCs w:val="20"/>
              </w:rPr>
              <w:t>ophthalmia</w:t>
            </w:r>
            <w:proofErr w:type="spellEnd"/>
            <w:r w:rsidRPr="005C6BDF">
              <w:rPr>
                <w:rFonts w:ascii="Verdana" w:eastAsia="Times New Roman" w:hAnsi="Verdana" w:cs="Times New Roman"/>
                <w:b/>
                <w:bCs/>
                <w:sz w:val="20"/>
                <w:szCs w:val="20"/>
              </w:rPr>
              <w:t xml:space="preserve"> parenteral antibiotics should be accompanied by hourly </w:t>
            </w:r>
            <w:proofErr w:type="spellStart"/>
            <w:r w:rsidRPr="005C6BDF">
              <w:rPr>
                <w:rFonts w:ascii="Verdana" w:eastAsia="Times New Roman" w:hAnsi="Verdana" w:cs="Times New Roman"/>
                <w:b/>
                <w:bCs/>
                <w:sz w:val="20"/>
                <w:szCs w:val="20"/>
              </w:rPr>
              <w:t>conjunctival</w:t>
            </w:r>
            <w:proofErr w:type="spellEnd"/>
            <w:r w:rsidRPr="005C6BDF">
              <w:rPr>
                <w:rFonts w:ascii="Verdana" w:eastAsia="Times New Roman" w:hAnsi="Verdana" w:cs="Times New Roman"/>
                <w:b/>
                <w:bCs/>
                <w:sz w:val="20"/>
                <w:szCs w:val="20"/>
              </w:rPr>
              <w:t xml:space="preserve"> irrigation with saline or antibiotic </w:t>
            </w:r>
            <w:proofErr w:type="spellStart"/>
            <w:r w:rsidRPr="005C6BDF">
              <w:rPr>
                <w:rFonts w:ascii="Verdana" w:eastAsia="Times New Roman" w:hAnsi="Verdana" w:cs="Times New Roman"/>
                <w:b/>
                <w:bCs/>
                <w:sz w:val="20"/>
                <w:szCs w:val="20"/>
              </w:rPr>
              <w:t>eyedrops</w:t>
            </w:r>
            <w:proofErr w:type="spellEnd"/>
            <w:r w:rsidRPr="005C6BDF">
              <w:rPr>
                <w:rFonts w:ascii="Verdana" w:eastAsia="Times New Roman" w:hAnsi="Verdana" w:cs="Times New Roman"/>
                <w:b/>
                <w:bCs/>
                <w:sz w:val="20"/>
                <w:szCs w:val="20"/>
              </w:rPr>
              <w:t>.</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Non-</w:t>
            </w:r>
            <w:proofErr w:type="spellStart"/>
            <w:r w:rsidRPr="005C6BDF">
              <w:rPr>
                <w:rFonts w:ascii="Verdana" w:eastAsia="Times New Roman" w:hAnsi="Verdana" w:cs="Times New Roman"/>
                <w:b/>
                <w:bCs/>
                <w:sz w:val="20"/>
                <w:szCs w:val="20"/>
              </w:rPr>
              <w:t>gonococcal</w:t>
            </w:r>
            <w:proofErr w:type="spellEnd"/>
            <w:r w:rsidRPr="005C6BDF">
              <w:rPr>
                <w:rFonts w:ascii="Verdana" w:eastAsia="Times New Roman" w:hAnsi="Verdana" w:cs="Times New Roman"/>
                <w:b/>
                <w:bCs/>
                <w:sz w:val="20"/>
                <w:szCs w:val="20"/>
              </w:rPr>
              <w:t xml:space="preserve"> urethritis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lastRenderedPageBreak/>
              <w:t>(</w:t>
            </w:r>
            <w:r w:rsidRPr="005C6BDF">
              <w:rPr>
                <w:rFonts w:ascii="Verdana" w:eastAsia="Times New Roman" w:hAnsi="Verdana" w:cs="Times New Roman"/>
                <w:i/>
                <w:iCs/>
                <w:sz w:val="20"/>
                <w:szCs w:val="20"/>
              </w:rPr>
              <w:t xml:space="preserve">Chlamydia </w:t>
            </w:r>
            <w:proofErr w:type="spellStart"/>
            <w:r w:rsidRPr="005C6BDF">
              <w:rPr>
                <w:rFonts w:ascii="Verdana" w:eastAsia="Times New Roman" w:hAnsi="Verdana" w:cs="Times New Roman"/>
                <w:i/>
                <w:iCs/>
                <w:sz w:val="20"/>
                <w:szCs w:val="20"/>
              </w:rPr>
              <w:t>tra-chomatis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Ureaplasma</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urealyticum</w:t>
            </w:r>
            <w:proofErr w:type="spellEnd"/>
            <w:r w:rsidRPr="005C6BDF">
              <w:rPr>
                <w:rFonts w:ascii="Verdana" w:eastAsia="Times New Roman" w:hAnsi="Verdana" w:cs="Times New Roman"/>
                <w:sz w:val="20"/>
                <w:szCs w:val="20"/>
              </w:rPr>
              <w:t>)</w:t>
            </w:r>
            <w:r w:rsidRPr="005C6BDF">
              <w:rPr>
                <w:rFonts w:ascii="Verdana" w:eastAsia="Times New Roman" w:hAnsi="Verdana" w:cs="Times New Roman"/>
                <w:i/>
                <w:iCs/>
                <w:sz w:val="20"/>
                <w:szCs w:val="20"/>
              </w:rPr>
              <w:t> </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Doxycycline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Erythromycin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lastRenderedPageBreak/>
              <w:t> </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lastRenderedPageBreak/>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Doxycycline or erythromycin should be given for at least seven days.  </w:t>
            </w:r>
            <w:r w:rsidRPr="005C6BDF">
              <w:rPr>
                <w:rFonts w:ascii="Verdana" w:eastAsia="Times New Roman" w:hAnsi="Verdana" w:cs="Times New Roman"/>
                <w:sz w:val="20"/>
                <w:szCs w:val="20"/>
              </w:rPr>
              <w:br/>
            </w:r>
            <w:r w:rsidRPr="005C6BDF">
              <w:rPr>
                <w:rFonts w:ascii="Verdana" w:eastAsia="Times New Roman" w:hAnsi="Verdana" w:cs="Times New Roman"/>
                <w:sz w:val="20"/>
                <w:szCs w:val="20"/>
              </w:rPr>
              <w:lastRenderedPageBreak/>
              <w:t>With certain newer macrolides single dose regimens have been shown to be effective.</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Inclusion conjunctivitis (adults)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i/>
                <w:iCs/>
                <w:sz w:val="20"/>
                <w:szCs w:val="20"/>
              </w:rPr>
              <w:t xml:space="preserve">Chlamydia </w:t>
            </w:r>
            <w:proofErr w:type="spellStart"/>
            <w:r w:rsidRPr="005C6BDF">
              <w:rPr>
                <w:rFonts w:ascii="Verdana" w:eastAsia="Times New Roman" w:hAnsi="Verdana" w:cs="Times New Roman"/>
                <w:i/>
                <w:iCs/>
                <w:sz w:val="20"/>
                <w:szCs w:val="20"/>
              </w:rPr>
              <w:t>tra-chomatis</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Doxycycline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Erythromycin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Duration of treatment should be fourteen days.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Syphilis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proofErr w:type="spellStart"/>
            <w:r w:rsidRPr="005C6BDF">
              <w:rPr>
                <w:rFonts w:ascii="Verdana" w:eastAsia="Times New Roman" w:hAnsi="Verdana" w:cs="Times New Roman"/>
                <w:i/>
                <w:iCs/>
                <w:sz w:val="20"/>
                <w:szCs w:val="20"/>
              </w:rPr>
              <w:t>Treponema</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pallidum</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Early</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Late</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b/>
                <w:bCs/>
                <w:sz w:val="20"/>
                <w:szCs w:val="20"/>
              </w:rPr>
              <w:t>Neurosyphilis</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Congenital syphilis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Procaine penicillin (10 days) 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Benzathine</w:t>
            </w:r>
            <w:proofErr w:type="spellEnd"/>
            <w:r w:rsidRPr="005C6BDF">
              <w:rPr>
                <w:rFonts w:ascii="Verdana" w:eastAsia="Times New Roman" w:hAnsi="Verdana" w:cs="Times New Roman"/>
                <w:sz w:val="20"/>
                <w:szCs w:val="20"/>
              </w:rPr>
              <w:t xml:space="preserve"> penicillin ( 2 weekly doses)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Procaine   </w:t>
            </w:r>
            <w:r w:rsidRPr="005C6BDF">
              <w:rPr>
                <w:rFonts w:ascii="Verdana" w:eastAsia="Times New Roman" w:hAnsi="Verdana" w:cs="Times New Roman"/>
                <w:sz w:val="20"/>
                <w:szCs w:val="20"/>
              </w:rPr>
              <w:br/>
              <w:t xml:space="preserve">penicillin (21 days) 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benzathine</w:t>
            </w:r>
            <w:proofErr w:type="spellEnd"/>
            <w:r w:rsidRPr="005C6BDF">
              <w:rPr>
                <w:rFonts w:ascii="Verdana" w:eastAsia="Times New Roman" w:hAnsi="Verdana" w:cs="Times New Roman"/>
                <w:sz w:val="20"/>
                <w:szCs w:val="20"/>
              </w:rPr>
              <w:t xml:space="preserve"> penicillin (3 weekly doses)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Procaine or Benzyl </w:t>
            </w:r>
            <w:proofErr w:type="spellStart"/>
            <w:r w:rsidRPr="005C6BDF">
              <w:rPr>
                <w:rFonts w:ascii="Verdana" w:eastAsia="Times New Roman" w:hAnsi="Verdana" w:cs="Times New Roman"/>
                <w:sz w:val="20"/>
                <w:szCs w:val="20"/>
              </w:rPr>
              <w:t>pencillin</w:t>
            </w:r>
            <w:proofErr w:type="spellEnd"/>
            <w:r w:rsidRPr="005C6BDF">
              <w:rPr>
                <w:rFonts w:ascii="Verdana" w:eastAsia="Times New Roman" w:hAnsi="Verdana" w:cs="Times New Roman"/>
                <w:sz w:val="20"/>
                <w:szCs w:val="20"/>
              </w:rPr>
              <w:t xml:space="preserve"> (21 days)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Benzyl-penicillin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i/>
                <w:iCs/>
                <w:sz w:val="20"/>
                <w:szCs w:val="20"/>
              </w:rPr>
              <w:t>For patients allergic to penicillin</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i/>
                <w:i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Erythromycin or doxycycline for 30 days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Erythromycin or doxycycline for 30 days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Doxycycline for 30 days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Asymptomatic babies born of syphilitic mothers should also be treated</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b/>
                <w:bCs/>
                <w:sz w:val="20"/>
                <w:szCs w:val="20"/>
              </w:rPr>
              <w:t>Chancroid</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i/>
                <w:iCs/>
                <w:sz w:val="20"/>
                <w:szCs w:val="20"/>
              </w:rPr>
              <w:t>Haemophilus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ducreyi</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Cotrimoxazole</w:t>
            </w:r>
            <w:proofErr w:type="spellEnd"/>
            <w:r w:rsidRPr="005C6BDF">
              <w:rPr>
                <w:rFonts w:ascii="Verdana" w:eastAsia="Times New Roman" w:hAnsi="Verdana" w:cs="Times New Roman"/>
                <w:sz w:val="20"/>
                <w:szCs w:val="20"/>
              </w:rPr>
              <w:t xml:space="preserve"> or  </w:t>
            </w:r>
            <w:r w:rsidRPr="005C6BDF">
              <w:rPr>
                <w:rFonts w:ascii="Verdana" w:eastAsia="Times New Roman" w:hAnsi="Verdana" w:cs="Times New Roman"/>
                <w:sz w:val="20"/>
                <w:szCs w:val="20"/>
              </w:rPr>
              <w:br/>
              <w:t>Ceftriaxone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Bubos</w:t>
            </w:r>
            <w:proofErr w:type="spellEnd"/>
            <w:r w:rsidRPr="005C6BDF">
              <w:rPr>
                <w:rFonts w:ascii="Verdana" w:eastAsia="Times New Roman" w:hAnsi="Verdana" w:cs="Times New Roman"/>
                <w:sz w:val="20"/>
                <w:szCs w:val="20"/>
              </w:rPr>
              <w:t xml:space="preserve"> should be aspirated, not incised and drained.</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12" w:name="Table_7."/>
      <w:bookmarkEnd w:id="12"/>
      <w:r w:rsidRPr="005C6BDF">
        <w:rPr>
          <w:rFonts w:ascii="Verdana" w:eastAsia="Times New Roman" w:hAnsi="Verdana" w:cs="Times New Roman"/>
          <w:b/>
          <w:bCs/>
          <w:sz w:val="20"/>
          <w:szCs w:val="20"/>
        </w:rPr>
        <w:t>Table 7.    CENTRAL NERVOUS SYSTEM INFECTIONS</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92"/>
        <w:gridCol w:w="1877"/>
        <w:gridCol w:w="1670"/>
        <w:gridCol w:w="2219"/>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Meningitis </w:t>
            </w:r>
            <w:r w:rsidRPr="005C6BDF">
              <w:rPr>
                <w:rFonts w:ascii="Verdana" w:eastAsia="Times New Roman" w:hAnsi="Verdana" w:cs="Times New Roman"/>
                <w:sz w:val="20"/>
                <w:szCs w:val="20"/>
              </w:rPr>
              <w:t xml:space="preserve"> </w:t>
            </w:r>
            <w:r w:rsidRPr="005C6BDF">
              <w:rPr>
                <w:rFonts w:ascii="Verdana" w:eastAsia="Times New Roman" w:hAnsi="Verdana" w:cs="Times New Roman"/>
                <w:b/>
                <w:bCs/>
                <w:sz w:val="20"/>
                <w:szCs w:val="20"/>
              </w:rPr>
              <w:t>(</w:t>
            </w:r>
            <w:proofErr w:type="spellStart"/>
            <w:r w:rsidRPr="005C6BDF">
              <w:rPr>
                <w:rFonts w:ascii="Verdana" w:eastAsia="Times New Roman" w:hAnsi="Verdana" w:cs="Times New Roman"/>
                <w:i/>
                <w:iCs/>
                <w:sz w:val="20"/>
                <w:szCs w:val="20"/>
              </w:rPr>
              <w:t>Haemophilus</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influen-zae</w:t>
            </w:r>
            <w:proofErr w:type="spellEnd"/>
            <w:r w:rsidRPr="005C6BDF">
              <w:rPr>
                <w:rFonts w:ascii="Verdana" w:eastAsia="Times New Roman" w:hAnsi="Verdana" w:cs="Times New Roman"/>
                <w:i/>
                <w:iCs/>
                <w:sz w:val="20"/>
                <w:szCs w:val="20"/>
              </w:rPr>
              <w:t xml:space="preserve">, Streptococcus </w:t>
            </w:r>
            <w:proofErr w:type="spellStart"/>
            <w:r w:rsidRPr="005C6BDF">
              <w:rPr>
                <w:rFonts w:ascii="Verdana" w:eastAsia="Times New Roman" w:hAnsi="Verdana" w:cs="Times New Roman"/>
                <w:i/>
                <w:iCs/>
                <w:sz w:val="20"/>
                <w:szCs w:val="20"/>
              </w:rPr>
              <w:t>pneumoniae</w:t>
            </w:r>
            <w:proofErr w:type="spellEnd"/>
            <w:r w:rsidRPr="005C6BDF">
              <w:rPr>
                <w:rFonts w:ascii="Verdana" w:eastAsia="Times New Roman" w:hAnsi="Verdana" w:cs="Times New Roman"/>
                <w:i/>
                <w:iCs/>
                <w:sz w:val="20"/>
                <w:szCs w:val="20"/>
              </w:rPr>
              <w:t xml:space="preserve">, Neisseria </w:t>
            </w:r>
            <w:proofErr w:type="spellStart"/>
            <w:r w:rsidRPr="005C6BDF">
              <w:rPr>
                <w:rFonts w:ascii="Verdana" w:eastAsia="Times New Roman" w:hAnsi="Verdana" w:cs="Times New Roman"/>
                <w:i/>
                <w:iCs/>
                <w:sz w:val="20"/>
                <w:szCs w:val="20"/>
              </w:rPr>
              <w:t>meningitidis</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Adult</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Children</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Neonatal meningitis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Benzyl </w:t>
            </w:r>
            <w:proofErr w:type="spellStart"/>
            <w:r w:rsidRPr="005C6BDF">
              <w:rPr>
                <w:rFonts w:ascii="Verdana" w:eastAsia="Times New Roman" w:hAnsi="Verdana" w:cs="Times New Roman"/>
                <w:sz w:val="20"/>
                <w:szCs w:val="20"/>
              </w:rPr>
              <w:t>penici-llin</w:t>
            </w:r>
            <w:proofErr w:type="spellEnd"/>
            <w:r w:rsidRPr="005C6BDF">
              <w:rPr>
                <w:rFonts w:ascii="Verdana" w:eastAsia="Times New Roman" w:hAnsi="Verdana" w:cs="Times New Roman"/>
                <w:sz w:val="20"/>
                <w:szCs w:val="20"/>
              </w:rPr>
              <w:t xml:space="preserve"> and </w:t>
            </w:r>
            <w:proofErr w:type="spellStart"/>
            <w:r w:rsidRPr="005C6BDF">
              <w:rPr>
                <w:rFonts w:ascii="Verdana" w:eastAsia="Times New Roman" w:hAnsi="Verdana" w:cs="Times New Roman"/>
                <w:sz w:val="20"/>
                <w:szCs w:val="20"/>
              </w:rPr>
              <w:t>Chlor-amphenicol</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Chloramphe-nicol</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and gentamicin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3o </w:t>
            </w:r>
            <w:proofErr w:type="spellStart"/>
            <w:r w:rsidRPr="005C6BDF">
              <w:rPr>
                <w:rFonts w:ascii="Verdana" w:eastAsia="Times New Roman" w:hAnsi="Verdana" w:cs="Times New Roman"/>
                <w:sz w:val="20"/>
                <w:szCs w:val="20"/>
              </w:rPr>
              <w:t>cephalo-sporin</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When the pathogen is known the antibiotic of choice for pneumococcal and meningococcal meningitis is </w:t>
            </w:r>
            <w:proofErr w:type="spellStart"/>
            <w:r w:rsidRPr="005C6BDF">
              <w:rPr>
                <w:rFonts w:ascii="Verdana" w:eastAsia="Times New Roman" w:hAnsi="Verdana" w:cs="Times New Roman"/>
                <w:sz w:val="20"/>
                <w:szCs w:val="20"/>
              </w:rPr>
              <w:t>benzyle</w:t>
            </w:r>
            <w:proofErr w:type="spellEnd"/>
            <w:r w:rsidRPr="005C6BDF">
              <w:rPr>
                <w:rFonts w:ascii="Verdana" w:eastAsia="Times New Roman" w:hAnsi="Verdana" w:cs="Times New Roman"/>
                <w:sz w:val="20"/>
                <w:szCs w:val="20"/>
              </w:rPr>
              <w:t xml:space="preserve"> penicillin. For </w:t>
            </w:r>
            <w:proofErr w:type="spellStart"/>
            <w:r w:rsidRPr="005C6BDF">
              <w:rPr>
                <w:rFonts w:ascii="Verdana" w:eastAsia="Times New Roman" w:hAnsi="Verdana" w:cs="Times New Roman"/>
                <w:sz w:val="20"/>
                <w:szCs w:val="20"/>
              </w:rPr>
              <w:t>haemophilus</w:t>
            </w:r>
            <w:proofErr w:type="spellEnd"/>
            <w:r w:rsidRPr="005C6BDF">
              <w:rPr>
                <w:rFonts w:ascii="Verdana" w:eastAsia="Times New Roman" w:hAnsi="Verdana" w:cs="Times New Roman"/>
                <w:sz w:val="20"/>
                <w:szCs w:val="20"/>
              </w:rPr>
              <w:t xml:space="preserve"> meningitis chloramphenicol or a 3o cephalosporin is the drug of choice.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Meningitis caused by penicillin resistant pneumococci and ampicillin/</w:t>
            </w:r>
            <w:proofErr w:type="spellStart"/>
            <w:r w:rsidRPr="005C6BDF">
              <w:rPr>
                <w:rFonts w:ascii="Verdana" w:eastAsia="Times New Roman" w:hAnsi="Verdana" w:cs="Times New Roman"/>
                <w:sz w:val="20"/>
                <w:szCs w:val="20"/>
              </w:rPr>
              <w:t>chloram-phenicol</w:t>
            </w:r>
            <w:proofErr w:type="spellEnd"/>
            <w:r w:rsidRPr="005C6BDF">
              <w:rPr>
                <w:rFonts w:ascii="Verdana" w:eastAsia="Times New Roman" w:hAnsi="Verdana" w:cs="Times New Roman"/>
                <w:sz w:val="20"/>
                <w:szCs w:val="20"/>
              </w:rPr>
              <w:t xml:space="preserve"> resistant </w:t>
            </w:r>
            <w:proofErr w:type="spellStart"/>
            <w:r w:rsidRPr="005C6BDF">
              <w:rPr>
                <w:rFonts w:ascii="Verdana" w:eastAsia="Times New Roman" w:hAnsi="Verdana" w:cs="Times New Roman"/>
                <w:sz w:val="20"/>
                <w:szCs w:val="20"/>
              </w:rPr>
              <w:t>haemophilus</w:t>
            </w:r>
            <w:proofErr w:type="spellEnd"/>
            <w:r w:rsidRPr="005C6BDF">
              <w:rPr>
                <w:rFonts w:ascii="Verdana" w:eastAsia="Times New Roman" w:hAnsi="Verdana" w:cs="Times New Roman"/>
                <w:sz w:val="20"/>
                <w:szCs w:val="20"/>
              </w:rPr>
              <w:t xml:space="preserve"> are still uncommon in Malaysia.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Many laboratories have rapid diagnostic kits and results can often be obtained within a few hours.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b/>
                <w:bCs/>
                <w:sz w:val="20"/>
                <w:szCs w:val="20"/>
              </w:rPr>
              <w:t>Cryptococcal</w:t>
            </w:r>
            <w:proofErr w:type="spellEnd"/>
            <w:r w:rsidRPr="005C6BDF">
              <w:rPr>
                <w:rFonts w:ascii="Verdana" w:eastAsia="Times New Roman" w:hAnsi="Verdana" w:cs="Times New Roman"/>
                <w:b/>
                <w:bCs/>
                <w:sz w:val="20"/>
                <w:szCs w:val="20"/>
              </w:rPr>
              <w:t xml:space="preserve"> meningitis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r w:rsidRPr="005C6BDF">
              <w:rPr>
                <w:rFonts w:ascii="Verdana" w:eastAsia="Times New Roman" w:hAnsi="Verdana" w:cs="Times New Roman"/>
                <w:i/>
                <w:iCs/>
                <w:sz w:val="20"/>
                <w:szCs w:val="20"/>
              </w:rPr>
              <w:t xml:space="preserve">Cryptococcus </w:t>
            </w:r>
            <w:proofErr w:type="spellStart"/>
            <w:r w:rsidRPr="005C6BDF">
              <w:rPr>
                <w:rFonts w:ascii="Verdana" w:eastAsia="Times New Roman" w:hAnsi="Verdana" w:cs="Times New Roman"/>
                <w:i/>
                <w:iCs/>
                <w:sz w:val="20"/>
                <w:szCs w:val="20"/>
              </w:rPr>
              <w:t>neoform-ans</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Amphotericin B and 5 Flu-cytosine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Fluconazole may be considered as an alternative drug for </w:t>
            </w:r>
            <w:proofErr w:type="spellStart"/>
            <w:r w:rsidRPr="005C6BDF">
              <w:rPr>
                <w:rFonts w:ascii="Verdana" w:eastAsia="Times New Roman" w:hAnsi="Verdana" w:cs="Times New Roman"/>
                <w:sz w:val="20"/>
                <w:szCs w:val="20"/>
              </w:rPr>
              <w:t>cryptococcal</w:t>
            </w:r>
            <w:proofErr w:type="spellEnd"/>
            <w:r w:rsidRPr="005C6BDF">
              <w:rPr>
                <w:rFonts w:ascii="Verdana" w:eastAsia="Times New Roman" w:hAnsi="Verdana" w:cs="Times New Roman"/>
                <w:sz w:val="20"/>
                <w:szCs w:val="20"/>
              </w:rPr>
              <w:t xml:space="preserve"> meningitis.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Brain abscess (adults)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w:t>
            </w:r>
            <w:r w:rsidRPr="005C6BDF">
              <w:rPr>
                <w:rFonts w:ascii="Verdana" w:eastAsia="Times New Roman" w:hAnsi="Verdana" w:cs="Times New Roman"/>
                <w:sz w:val="20"/>
                <w:szCs w:val="20"/>
              </w:rPr>
              <w:t xml:space="preserve"> Streptococci, anaerobic organisms)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Brain abscess (children)</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(Staphylococci, </w:t>
            </w:r>
            <w:r w:rsidRPr="005C6BDF">
              <w:rPr>
                <w:rFonts w:ascii="Verdana" w:eastAsia="Times New Roman" w:hAnsi="Verdana" w:cs="Times New Roman"/>
                <w:sz w:val="20"/>
                <w:szCs w:val="20"/>
              </w:rPr>
              <w:lastRenderedPageBreak/>
              <w:t>streptococci, gram negative aerobic bacilli and anaerobic organisms)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lastRenderedPageBreak/>
              <w:t>Benzylpenicillin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Metronidazole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r w:rsidRPr="005C6BDF">
              <w:rPr>
                <w:rFonts w:ascii="Verdana" w:eastAsia="Times New Roman" w:hAnsi="Verdana" w:cs="Times New Roman"/>
                <w:sz w:val="20"/>
                <w:szCs w:val="20"/>
              </w:rPr>
              <w:lastRenderedPageBreak/>
              <w:t xml:space="preserve">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Metronidazole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3o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Metronidazole</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Surgical </w:t>
            </w:r>
            <w:proofErr w:type="spellStart"/>
            <w:r w:rsidRPr="005C6BDF">
              <w:rPr>
                <w:rFonts w:ascii="Verdana" w:eastAsia="Times New Roman" w:hAnsi="Verdana" w:cs="Times New Roman"/>
                <w:sz w:val="20"/>
                <w:szCs w:val="20"/>
              </w:rPr>
              <w:t>drainange</w:t>
            </w:r>
            <w:proofErr w:type="spellEnd"/>
            <w:r w:rsidRPr="005C6BDF">
              <w:rPr>
                <w:rFonts w:ascii="Verdana" w:eastAsia="Times New Roman" w:hAnsi="Verdana" w:cs="Times New Roman"/>
                <w:sz w:val="20"/>
                <w:szCs w:val="20"/>
              </w:rPr>
              <w:t xml:space="preserve"> is the definitive treatment for brain abscess.</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13" w:name="Table_8."/>
      <w:bookmarkEnd w:id="13"/>
      <w:r w:rsidRPr="005C6BDF">
        <w:rPr>
          <w:rFonts w:ascii="Verdana" w:eastAsia="Times New Roman" w:hAnsi="Verdana" w:cs="Times New Roman"/>
          <w:b/>
          <w:bCs/>
          <w:sz w:val="20"/>
          <w:szCs w:val="20"/>
        </w:rPr>
        <w:t>Table 8.    CARDIOVASCULAR INFECTIONS</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22"/>
        <w:gridCol w:w="1948"/>
        <w:gridCol w:w="1665"/>
        <w:gridCol w:w="3105"/>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Endocarditis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Non-intravenous drug user</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(Streptococcus </w:t>
            </w:r>
            <w:proofErr w:type="spellStart"/>
            <w:r w:rsidRPr="005C6BDF">
              <w:rPr>
                <w:rFonts w:ascii="Verdana" w:eastAsia="Times New Roman" w:hAnsi="Verdana" w:cs="Times New Roman"/>
                <w:sz w:val="20"/>
                <w:szCs w:val="20"/>
              </w:rPr>
              <w:t>viridans</w:t>
            </w:r>
            <w:proofErr w:type="spellEnd"/>
            <w:r w:rsidRPr="005C6BDF">
              <w:rPr>
                <w:rFonts w:ascii="Verdana" w:eastAsia="Times New Roman" w:hAnsi="Verdana" w:cs="Times New Roman"/>
                <w:sz w:val="20"/>
                <w:szCs w:val="20"/>
              </w:rPr>
              <w:t xml:space="preserve"> group)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Intravenous drug user</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r w:rsidRPr="005C6BDF">
              <w:rPr>
                <w:rFonts w:ascii="Verdana" w:eastAsia="Times New Roman" w:hAnsi="Verdana" w:cs="Times New Roman"/>
                <w:i/>
                <w:iCs/>
                <w:sz w:val="20"/>
                <w:szCs w:val="20"/>
              </w:rPr>
              <w:t xml:space="preserve">Staphylococcus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Post-surgical endocarditis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Staphylococci, </w:t>
            </w:r>
            <w:proofErr w:type="spellStart"/>
            <w:r w:rsidRPr="005C6BDF">
              <w:rPr>
                <w:rFonts w:ascii="Verdana" w:eastAsia="Times New Roman" w:hAnsi="Verdana" w:cs="Times New Roman"/>
                <w:sz w:val="20"/>
                <w:szCs w:val="20"/>
              </w:rPr>
              <w:t>diphtheroids</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Benzylpenicillin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Gentamicin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Dosage:</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Penicillin 2-3 mega iv, 4-6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for 4-6 weeks  </w:t>
            </w:r>
            <w:r w:rsidRPr="005C6BDF">
              <w:rPr>
                <w:rFonts w:ascii="Verdana" w:eastAsia="Times New Roman" w:hAnsi="Verdana" w:cs="Times New Roman"/>
                <w:sz w:val="20"/>
                <w:szCs w:val="20"/>
              </w:rPr>
              <w:br/>
              <w:t xml:space="preserve">Gentamicin 1.0 mg/kg 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for 2-6 weeks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2 g iv, 4hrly for 6 weeks.  </w:t>
            </w:r>
            <w:r w:rsidRPr="005C6BDF">
              <w:rPr>
                <w:rFonts w:ascii="Verdana" w:eastAsia="Times New Roman" w:hAnsi="Verdana" w:cs="Times New Roman"/>
                <w:sz w:val="20"/>
                <w:szCs w:val="20"/>
              </w:rPr>
              <w:br/>
              <w:t xml:space="preserve">After 4 weeks of iv penicillin, replacement with oral penicillin plus </w:t>
            </w:r>
            <w:proofErr w:type="spellStart"/>
            <w:r w:rsidRPr="005C6BDF">
              <w:rPr>
                <w:rFonts w:ascii="Verdana" w:eastAsia="Times New Roman" w:hAnsi="Verdana" w:cs="Times New Roman"/>
                <w:sz w:val="20"/>
                <w:szCs w:val="20"/>
              </w:rPr>
              <w:t>probenecid</w:t>
            </w:r>
            <w:proofErr w:type="spellEnd"/>
            <w:r w:rsidRPr="005C6BDF">
              <w:rPr>
                <w:rFonts w:ascii="Verdana" w:eastAsia="Times New Roman" w:hAnsi="Verdana" w:cs="Times New Roman"/>
                <w:sz w:val="20"/>
                <w:szCs w:val="20"/>
              </w:rPr>
              <w:t xml:space="preserve"> can be considered.  </w:t>
            </w:r>
            <w:r w:rsidRPr="005C6BDF">
              <w:rPr>
                <w:rFonts w:ascii="Verdana" w:eastAsia="Times New Roman" w:hAnsi="Verdana" w:cs="Times New Roman"/>
                <w:sz w:val="20"/>
                <w:szCs w:val="20"/>
              </w:rPr>
              <w:br/>
              <w:t xml:space="preserve">When endocarditis is shown to be due to </w:t>
            </w:r>
            <w:r w:rsidRPr="005C6BDF">
              <w:rPr>
                <w:rFonts w:ascii="Verdana" w:eastAsia="Times New Roman" w:hAnsi="Verdana" w:cs="Times New Roman"/>
                <w:i/>
                <w:iCs/>
                <w:sz w:val="20"/>
                <w:szCs w:val="20"/>
              </w:rPr>
              <w:t>Enterococcus</w:t>
            </w:r>
            <w:r w:rsidRPr="005C6BDF">
              <w:rPr>
                <w:rFonts w:ascii="Verdana" w:eastAsia="Times New Roman" w:hAnsi="Verdana" w:cs="Times New Roman"/>
                <w:sz w:val="20"/>
                <w:szCs w:val="20"/>
              </w:rPr>
              <w:t xml:space="preserve"> use ampicillin 2 g iv 6hrly and gentamicin for </w:t>
            </w:r>
            <w:r w:rsidRPr="005C6BDF">
              <w:rPr>
                <w:rFonts w:ascii="Verdana" w:eastAsia="Times New Roman" w:hAnsi="Verdana" w:cs="Times New Roman"/>
                <w:b/>
                <w:bCs/>
                <w:sz w:val="20"/>
                <w:szCs w:val="20"/>
              </w:rPr>
              <w:t>6 weeks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Endocarditis in IDUs often involves the tricuspid valves and associated with pneumonia/lung abscess.  </w:t>
            </w:r>
            <w:r w:rsidRPr="005C6BDF">
              <w:rPr>
                <w:rFonts w:ascii="Verdana" w:eastAsia="Times New Roman" w:hAnsi="Verdana" w:cs="Times New Roman"/>
                <w:sz w:val="20"/>
                <w:szCs w:val="20"/>
              </w:rPr>
              <w:br/>
              <w:t xml:space="preserve">Endocarditis in IDUs may occasionally be caused by gram negative bacilli in which case treatment should be based on the sensitivity report.  </w:t>
            </w:r>
            <w:r w:rsidRPr="005C6BDF">
              <w:rPr>
                <w:rFonts w:ascii="Verdana" w:eastAsia="Times New Roman" w:hAnsi="Verdana" w:cs="Times New Roman"/>
                <w:sz w:val="20"/>
                <w:szCs w:val="20"/>
              </w:rPr>
              <w:br/>
              <w:t xml:space="preserve">For MRSA infections use </w:t>
            </w:r>
            <w:proofErr w:type="spellStart"/>
            <w:r w:rsidRPr="005C6BDF">
              <w:rPr>
                <w:rFonts w:ascii="Verdana" w:eastAsia="Times New Roman" w:hAnsi="Verdana" w:cs="Times New Roman"/>
                <w:sz w:val="20"/>
                <w:szCs w:val="20"/>
              </w:rPr>
              <w:t>vancomycin</w:t>
            </w:r>
            <w:proofErr w:type="spellEnd"/>
            <w:r w:rsidRPr="005C6BDF">
              <w:rPr>
                <w:rFonts w:ascii="Verdana" w:eastAsia="Times New Roman" w:hAnsi="Verdana" w:cs="Times New Roman"/>
                <w:sz w:val="20"/>
                <w:szCs w:val="20"/>
              </w:rPr>
              <w:t xml:space="preserve"> or a combination of </w:t>
            </w:r>
            <w:proofErr w:type="spellStart"/>
            <w:r w:rsidRPr="005C6BDF">
              <w:rPr>
                <w:rFonts w:ascii="Verdana" w:eastAsia="Times New Roman" w:hAnsi="Verdana" w:cs="Times New Roman"/>
                <w:sz w:val="20"/>
                <w:szCs w:val="20"/>
              </w:rPr>
              <w:t>fucidic</w:t>
            </w:r>
            <w:proofErr w:type="spellEnd"/>
            <w:r w:rsidRPr="005C6BDF">
              <w:rPr>
                <w:rFonts w:ascii="Verdana" w:eastAsia="Times New Roman" w:hAnsi="Verdana" w:cs="Times New Roman"/>
                <w:sz w:val="20"/>
                <w:szCs w:val="20"/>
              </w:rPr>
              <w:t xml:space="preserve"> acid and rifampicin.  </w:t>
            </w:r>
            <w:r w:rsidRPr="005C6BDF">
              <w:rPr>
                <w:rFonts w:ascii="Verdana" w:eastAsia="Times New Roman" w:hAnsi="Verdana" w:cs="Times New Roman"/>
                <w:sz w:val="20"/>
                <w:szCs w:val="20"/>
              </w:rPr>
              <w:br/>
            </w:r>
            <w:r w:rsidRPr="005C6BDF">
              <w:rPr>
                <w:rFonts w:ascii="Verdana" w:eastAsia="Times New Roman" w:hAnsi="Verdana" w:cs="Times New Roman"/>
                <w:i/>
                <w:iCs/>
                <w:sz w:val="20"/>
                <w:szCs w:val="20"/>
              </w:rPr>
              <w:t xml:space="preserve">Staphylococcus </w:t>
            </w:r>
            <w:proofErr w:type="spellStart"/>
            <w:r w:rsidRPr="005C6BDF">
              <w:rPr>
                <w:rFonts w:ascii="Verdana" w:eastAsia="Times New Roman" w:hAnsi="Verdana" w:cs="Times New Roman"/>
                <w:i/>
                <w:iCs/>
                <w:sz w:val="20"/>
                <w:szCs w:val="20"/>
              </w:rPr>
              <w:t>epidermidis</w:t>
            </w:r>
            <w:proofErr w:type="spellEnd"/>
            <w:r w:rsidRPr="005C6BDF">
              <w:rPr>
                <w:rFonts w:ascii="Verdana" w:eastAsia="Times New Roman" w:hAnsi="Verdana" w:cs="Times New Roman"/>
                <w:i/>
                <w:iCs/>
                <w:sz w:val="20"/>
                <w:szCs w:val="20"/>
              </w:rPr>
              <w:t xml:space="preserve"> </w:t>
            </w:r>
            <w:r w:rsidRPr="005C6BDF">
              <w:rPr>
                <w:rFonts w:ascii="Verdana" w:eastAsia="Times New Roman" w:hAnsi="Verdana" w:cs="Times New Roman"/>
                <w:sz w:val="20"/>
                <w:szCs w:val="20"/>
              </w:rPr>
              <w:t xml:space="preserve">is often resistant to </w:t>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thus </w:t>
            </w:r>
            <w:proofErr w:type="spellStart"/>
            <w:r w:rsidRPr="005C6BDF">
              <w:rPr>
                <w:rFonts w:ascii="Verdana" w:eastAsia="Times New Roman" w:hAnsi="Verdana" w:cs="Times New Roman"/>
                <w:sz w:val="20"/>
                <w:szCs w:val="20"/>
              </w:rPr>
              <w:t>vancomycin</w:t>
            </w:r>
            <w:proofErr w:type="spellEnd"/>
            <w:r w:rsidRPr="005C6BDF">
              <w:rPr>
                <w:rFonts w:ascii="Verdana" w:eastAsia="Times New Roman" w:hAnsi="Verdana" w:cs="Times New Roman"/>
                <w:sz w:val="20"/>
                <w:szCs w:val="20"/>
              </w:rPr>
              <w:t xml:space="preserve"> may have to be used instead.  </w:t>
            </w:r>
            <w:r w:rsidRPr="005C6BDF">
              <w:rPr>
                <w:rFonts w:ascii="Verdana" w:eastAsia="Times New Roman" w:hAnsi="Verdana" w:cs="Times New Roman"/>
                <w:sz w:val="20"/>
                <w:szCs w:val="20"/>
              </w:rPr>
              <w:br/>
              <w:t>Other bacteria and fungi can also cause post-</w:t>
            </w:r>
            <w:r w:rsidRPr="005C6BDF">
              <w:rPr>
                <w:rFonts w:ascii="Verdana" w:eastAsia="Times New Roman" w:hAnsi="Verdana" w:cs="Times New Roman"/>
                <w:sz w:val="20"/>
                <w:szCs w:val="20"/>
              </w:rPr>
              <w:lastRenderedPageBreak/>
              <w:t xml:space="preserve">surgical endocarditis and treatment will be according to culture report.  </w:t>
            </w:r>
            <w:r w:rsidRPr="005C6BDF">
              <w:rPr>
                <w:rFonts w:ascii="Verdana" w:eastAsia="Times New Roman" w:hAnsi="Verdana" w:cs="Times New Roman"/>
                <w:sz w:val="20"/>
                <w:szCs w:val="20"/>
              </w:rPr>
              <w:br/>
              <w:t>Surgical intervention is often necessary for prosthetic valve infection.</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14" w:name="Table_9."/>
      <w:bookmarkEnd w:id="14"/>
      <w:r w:rsidRPr="005C6BDF">
        <w:rPr>
          <w:rFonts w:ascii="Verdana" w:eastAsia="Times New Roman" w:hAnsi="Verdana" w:cs="Times New Roman"/>
          <w:b/>
          <w:bCs/>
          <w:sz w:val="20"/>
          <w:szCs w:val="20"/>
        </w:rPr>
        <w:t>Table 9.    BACTERAEMIA AND SEPTICAEMIA</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77"/>
        <w:gridCol w:w="1877"/>
        <w:gridCol w:w="1775"/>
        <w:gridCol w:w="2611"/>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r w:rsidRPr="005C6BDF">
              <w:rPr>
                <w:rFonts w:ascii="Verdana" w:eastAsia="Times New Roman" w:hAnsi="Verdana" w:cs="Times New Roman"/>
                <w:sz w:val="20"/>
                <w:szCs w:val="20"/>
              </w:rPr>
              <w:t xml:space="preserve"> </w:t>
            </w:r>
            <w:r w:rsidRPr="005C6BDF">
              <w:rPr>
                <w:rFonts w:ascii="Verdana" w:eastAsia="Times New Roman" w:hAnsi="Verdana" w:cs="Times New Roman"/>
                <w:b/>
                <w:bCs/>
                <w:sz w:val="20"/>
                <w:szCs w:val="20"/>
              </w:rPr>
              <w:t>(According to most likely focus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Urinary (community acquired - </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i/>
                <w:iCs/>
                <w:sz w:val="20"/>
                <w:szCs w:val="20"/>
              </w:rPr>
              <w:t>, Enterococcus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Urinary (hospital acquired - </w:t>
            </w:r>
            <w:r w:rsidRPr="005C6BDF">
              <w:rPr>
                <w:rFonts w:ascii="Verdana" w:eastAsia="Times New Roman" w:hAnsi="Verdana" w:cs="Times New Roman"/>
                <w:i/>
                <w:iCs/>
                <w:sz w:val="20"/>
                <w:szCs w:val="20"/>
              </w:rPr>
              <w:t xml:space="preserve">Pseudomonas </w:t>
            </w:r>
            <w:r w:rsidRPr="005C6BDF">
              <w:rPr>
                <w:rFonts w:ascii="Verdana" w:eastAsia="Times New Roman" w:hAnsi="Verdana" w:cs="Times New Roman"/>
                <w:sz w:val="20"/>
                <w:szCs w:val="20"/>
              </w:rPr>
              <w:t>and other gram negative aerobic bacilli)</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generation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Gentamicin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Gall bladder/bowel</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i/>
                <w:iCs/>
                <w:sz w:val="20"/>
                <w:szCs w:val="20"/>
              </w:rPr>
              <w:t>, Enterococcus,</w:t>
            </w:r>
            <w:r w:rsidRPr="005C6BDF">
              <w:rPr>
                <w:rFonts w:ascii="Verdana" w:eastAsia="Times New Roman" w:hAnsi="Verdana" w:cs="Times New Roman"/>
                <w:sz w:val="20"/>
                <w:szCs w:val="20"/>
              </w:rPr>
              <w:t xml:space="preserve"> anaerobic organisms)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3ogeneration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Metronida-zole</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Gentamicin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Metronida-zole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Betalactam-betalactamse</w:t>
            </w:r>
            <w:proofErr w:type="spellEnd"/>
            <w:r w:rsidRPr="005C6BDF">
              <w:rPr>
                <w:rFonts w:ascii="Verdana" w:eastAsia="Times New Roman" w:hAnsi="Verdana" w:cs="Times New Roman"/>
                <w:sz w:val="20"/>
                <w:szCs w:val="20"/>
              </w:rPr>
              <w:t xml:space="preserve"> inhibitor combination and gentamicin</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Female pelvis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i/>
                <w:iCs/>
                <w:sz w:val="20"/>
                <w:szCs w:val="20"/>
              </w:rPr>
              <w:t>(</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i/>
                <w:iCs/>
                <w:sz w:val="20"/>
                <w:szCs w:val="20"/>
              </w:rPr>
              <w:t xml:space="preserve">, Enterococcus, </w:t>
            </w:r>
            <w:r w:rsidRPr="005C6BDF">
              <w:rPr>
                <w:rFonts w:ascii="Verdana" w:eastAsia="Times New Roman" w:hAnsi="Verdana" w:cs="Times New Roman"/>
                <w:sz w:val="20"/>
                <w:szCs w:val="20"/>
              </w:rPr>
              <w:t>anaerobic organisms)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Gentamicin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Metronida-zole</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generation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Metronida-zole</w:t>
            </w:r>
            <w:proofErr w:type="spellEnd"/>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Skin (cellulitis)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r w:rsidRPr="005C6BDF">
              <w:rPr>
                <w:rFonts w:ascii="Verdana" w:eastAsia="Times New Roman" w:hAnsi="Verdana" w:cs="Times New Roman"/>
                <w:i/>
                <w:iCs/>
                <w:sz w:val="20"/>
                <w:szCs w:val="20"/>
              </w:rPr>
              <w:t xml:space="preserve">Streptococcus </w:t>
            </w:r>
            <w:proofErr w:type="spellStart"/>
            <w:r w:rsidRPr="005C6BDF">
              <w:rPr>
                <w:rFonts w:ascii="Verdana" w:eastAsia="Times New Roman" w:hAnsi="Verdana" w:cs="Times New Roman"/>
                <w:i/>
                <w:iCs/>
                <w:sz w:val="20"/>
                <w:szCs w:val="20"/>
              </w:rPr>
              <w:t>pyogenes</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Skin (abscess)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r w:rsidRPr="005C6BDF">
              <w:rPr>
                <w:rFonts w:ascii="Verdana" w:eastAsia="Times New Roman" w:hAnsi="Verdana" w:cs="Times New Roman"/>
                <w:i/>
                <w:iCs/>
                <w:sz w:val="20"/>
                <w:szCs w:val="20"/>
              </w:rPr>
              <w:t xml:space="preserve">Staphylococcus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i/>
                <w:iCs/>
                <w:sz w:val="20"/>
                <w:szCs w:val="20"/>
              </w:rPr>
              <w:t>)</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Decubitus ulcers, diabetic foot ulcers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(Aerobic gram negative bacilli, anaerobic bacteria, staphylococci)</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lastRenderedPageBreak/>
              <w:t>Benzylpenicillin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lastRenderedPageBreak/>
              <w:t>Cloxacillin</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Metronidazole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roofErr w:type="spellStart"/>
            <w:r w:rsidRPr="005C6BDF">
              <w:rPr>
                <w:rFonts w:ascii="Verdana" w:eastAsia="Times New Roman" w:hAnsi="Verdana" w:cs="Times New Roman"/>
                <w:b/>
                <w:bCs/>
                <w:sz w:val="20"/>
                <w:szCs w:val="20"/>
              </w:rPr>
              <w:t>Betalactam-betalactamse</w:t>
            </w:r>
            <w:proofErr w:type="spellEnd"/>
            <w:r w:rsidRPr="005C6BDF">
              <w:rPr>
                <w:rFonts w:ascii="Verdana" w:eastAsia="Times New Roman" w:hAnsi="Verdana" w:cs="Times New Roman"/>
                <w:b/>
                <w:bCs/>
                <w:sz w:val="20"/>
                <w:szCs w:val="20"/>
              </w:rPr>
              <w:t xml:space="preserve"> inhibitor combination and gentamicin</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lastRenderedPageBreak/>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Intravascular lines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(Staphylococci, </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Gentamicin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The infected line should be removed.  </w:t>
            </w:r>
            <w:r w:rsidRPr="005C6BDF">
              <w:rPr>
                <w:rFonts w:ascii="Verdana" w:eastAsia="Times New Roman" w:hAnsi="Verdana" w:cs="Times New Roman"/>
                <w:sz w:val="20"/>
                <w:szCs w:val="20"/>
              </w:rPr>
              <w:br/>
              <w:t xml:space="preserve">Where MRSA and MRSE are prevalent use </w:t>
            </w:r>
            <w:proofErr w:type="spellStart"/>
            <w:r w:rsidRPr="005C6BDF">
              <w:rPr>
                <w:rFonts w:ascii="Verdana" w:eastAsia="Times New Roman" w:hAnsi="Verdana" w:cs="Times New Roman"/>
                <w:sz w:val="20"/>
                <w:szCs w:val="20"/>
              </w:rPr>
              <w:t>vancomycin</w:t>
            </w:r>
            <w:proofErr w:type="spellEnd"/>
            <w:r w:rsidRPr="005C6BDF">
              <w:rPr>
                <w:rFonts w:ascii="Verdana" w:eastAsia="Times New Roman" w:hAnsi="Verdana" w:cs="Times New Roman"/>
                <w:sz w:val="20"/>
                <w:szCs w:val="20"/>
              </w:rPr>
              <w:t xml:space="preserve"> or a combination of </w:t>
            </w:r>
            <w:proofErr w:type="spellStart"/>
            <w:r w:rsidRPr="005C6BDF">
              <w:rPr>
                <w:rFonts w:ascii="Verdana" w:eastAsia="Times New Roman" w:hAnsi="Verdana" w:cs="Times New Roman"/>
                <w:sz w:val="20"/>
                <w:szCs w:val="20"/>
              </w:rPr>
              <w:t>fucidic</w:t>
            </w:r>
            <w:proofErr w:type="spellEnd"/>
            <w:r w:rsidRPr="005C6BDF">
              <w:rPr>
                <w:rFonts w:ascii="Verdana" w:eastAsia="Times New Roman" w:hAnsi="Verdana" w:cs="Times New Roman"/>
                <w:sz w:val="20"/>
                <w:szCs w:val="20"/>
              </w:rPr>
              <w:t xml:space="preserve"> acid and rifampicin.</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Lung - community acquired</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r w:rsidRPr="005C6BDF">
              <w:rPr>
                <w:rFonts w:ascii="Verdana" w:eastAsia="Times New Roman" w:hAnsi="Verdana" w:cs="Times New Roman"/>
                <w:i/>
                <w:iCs/>
                <w:sz w:val="20"/>
                <w:szCs w:val="20"/>
              </w:rPr>
              <w:t xml:space="preserve">Staphylococcus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i/>
                <w:iCs/>
                <w:sz w:val="20"/>
                <w:szCs w:val="20"/>
              </w:rPr>
              <w:t>)</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i/>
                <w:i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Lung - hospital acquired</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r w:rsidRPr="005C6BDF">
              <w:rPr>
                <w:rFonts w:ascii="Verdana" w:eastAsia="Times New Roman" w:hAnsi="Verdana" w:cs="Times New Roman"/>
                <w:i/>
                <w:iCs/>
                <w:sz w:val="20"/>
                <w:szCs w:val="20"/>
              </w:rPr>
              <w:t xml:space="preserve">Staphylococcus </w:t>
            </w:r>
            <w:proofErr w:type="spellStart"/>
            <w:r w:rsidRPr="005C6BDF">
              <w:rPr>
                <w:rFonts w:ascii="Verdana" w:eastAsia="Times New Roman" w:hAnsi="Verdana" w:cs="Times New Roman"/>
                <w:i/>
                <w:iCs/>
                <w:sz w:val="20"/>
                <w:szCs w:val="20"/>
              </w:rPr>
              <w:t>aureus</w:t>
            </w:r>
            <w:proofErr w:type="spellEnd"/>
            <w:r w:rsidRPr="005C6BDF">
              <w:rPr>
                <w:rFonts w:ascii="Verdana" w:eastAsia="Times New Roman" w:hAnsi="Verdana" w:cs="Times New Roman"/>
                <w:i/>
                <w:iCs/>
                <w:sz w:val="20"/>
                <w:szCs w:val="20"/>
              </w:rPr>
              <w:t>,</w:t>
            </w:r>
            <w:r w:rsidRPr="005C6BDF">
              <w:rPr>
                <w:rFonts w:ascii="Verdana" w:eastAsia="Times New Roman" w:hAnsi="Verdana" w:cs="Times New Roman"/>
                <w:sz w:val="20"/>
                <w:szCs w:val="20"/>
              </w:rPr>
              <w:t xml:space="preserve"> aerobic gram negative bacilli)</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Metronida-zole</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3o generation </w:t>
            </w:r>
            <w:proofErr w:type="spellStart"/>
            <w:r w:rsidRPr="005C6BDF">
              <w:rPr>
                <w:rFonts w:ascii="Verdana" w:eastAsia="Times New Roman" w:hAnsi="Verdana" w:cs="Times New Roman"/>
                <w:sz w:val="20"/>
                <w:szCs w:val="20"/>
              </w:rPr>
              <w:t>Cephalo-sporin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and </w:t>
            </w:r>
            <w:proofErr w:type="spellStart"/>
            <w:r w:rsidRPr="005C6BDF">
              <w:rPr>
                <w:rFonts w:ascii="Verdana" w:eastAsia="Times New Roman" w:hAnsi="Verdana" w:cs="Times New Roman"/>
                <w:sz w:val="20"/>
                <w:szCs w:val="20"/>
              </w:rPr>
              <w:t>Metronida-zole</w:t>
            </w:r>
            <w:proofErr w:type="spellEnd"/>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r w:rsidRPr="005C6BDF">
              <w:rPr>
                <w:rFonts w:ascii="Verdana" w:eastAsia="Times New Roman" w:hAnsi="Verdana" w:cs="Times New Roman"/>
                <w:sz w:val="20"/>
                <w:szCs w:val="20"/>
              </w:rPr>
              <w:t xml:space="preserve"> </w:t>
            </w:r>
            <w:r w:rsidRPr="005C6BDF">
              <w:rPr>
                <w:rFonts w:ascii="Verdana" w:eastAsia="Times New Roman" w:hAnsi="Verdana" w:cs="Times New Roman"/>
                <w:b/>
                <w:bCs/>
                <w:sz w:val="20"/>
                <w:szCs w:val="20"/>
              </w:rPr>
              <w:t>(According to most likely focus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b/>
                <w:bCs/>
                <w:sz w:val="20"/>
                <w:szCs w:val="20"/>
              </w:rPr>
              <w:t>Neutropaenic</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3o generation Cephalosporin and  </w:t>
            </w:r>
            <w:r w:rsidRPr="005C6BDF">
              <w:rPr>
                <w:rFonts w:ascii="Verdana" w:eastAsia="Times New Roman" w:hAnsi="Verdana" w:cs="Times New Roman"/>
                <w:sz w:val="20"/>
                <w:szCs w:val="20"/>
              </w:rPr>
              <w:br/>
              <w:t>Gentamicin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Ureidopeni-cillin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carbapenem</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sz w:val="20"/>
                <w:szCs w:val="20"/>
              </w:rPr>
              <w:lastRenderedPageBreak/>
              <w:t xml:space="preserve">and  </w:t>
            </w:r>
            <w:r w:rsidRPr="005C6BDF">
              <w:rPr>
                <w:rFonts w:ascii="Verdana" w:eastAsia="Times New Roman" w:hAnsi="Verdana" w:cs="Times New Roman"/>
                <w:sz w:val="20"/>
                <w:szCs w:val="20"/>
              </w:rPr>
              <w:br/>
              <w:t xml:space="preserve">Gentamicin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In a significant proportion of </w:t>
            </w:r>
            <w:proofErr w:type="spellStart"/>
            <w:r w:rsidRPr="005C6BDF">
              <w:rPr>
                <w:rFonts w:ascii="Verdana" w:eastAsia="Times New Roman" w:hAnsi="Verdana" w:cs="Times New Roman"/>
                <w:sz w:val="20"/>
                <w:szCs w:val="20"/>
              </w:rPr>
              <w:t>neutropaenic</w:t>
            </w:r>
            <w:proofErr w:type="spellEnd"/>
            <w:r w:rsidRPr="005C6BDF">
              <w:rPr>
                <w:rFonts w:ascii="Verdana" w:eastAsia="Times New Roman" w:hAnsi="Verdana" w:cs="Times New Roman"/>
                <w:sz w:val="20"/>
                <w:szCs w:val="20"/>
              </w:rPr>
              <w:t xml:space="preserve"> patients cultures are negative.  </w:t>
            </w:r>
            <w:r w:rsidRPr="005C6BDF">
              <w:rPr>
                <w:rFonts w:ascii="Verdana" w:eastAsia="Times New Roman" w:hAnsi="Verdana" w:cs="Times New Roman"/>
                <w:sz w:val="20"/>
                <w:szCs w:val="20"/>
              </w:rPr>
              <w:br/>
              <w:t xml:space="preserve">Many authorities </w:t>
            </w:r>
            <w:r w:rsidRPr="005C6BDF">
              <w:rPr>
                <w:rFonts w:ascii="Verdana" w:eastAsia="Times New Roman" w:hAnsi="Verdana" w:cs="Times New Roman"/>
                <w:sz w:val="20"/>
                <w:szCs w:val="20"/>
              </w:rPr>
              <w:lastRenderedPageBreak/>
              <w:t>would recommend commencement of antifungal treatment if there is no response after 3 - 5 days of antibacterial treatment.</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15" w:name="Table_10."/>
      <w:bookmarkEnd w:id="15"/>
      <w:r w:rsidRPr="005C6BDF">
        <w:rPr>
          <w:rFonts w:ascii="Verdana" w:eastAsia="Times New Roman" w:hAnsi="Verdana" w:cs="Times New Roman"/>
          <w:b/>
          <w:bCs/>
          <w:sz w:val="20"/>
          <w:szCs w:val="20"/>
        </w:rPr>
        <w:t>Table 10.    OTHER INFECTIONS</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47"/>
        <w:gridCol w:w="1989"/>
        <w:gridCol w:w="1665"/>
        <w:gridCol w:w="3139"/>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Scrub typhus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r w:rsidRPr="005C6BDF">
              <w:rPr>
                <w:rFonts w:ascii="Verdana" w:eastAsia="Times New Roman" w:hAnsi="Verdana" w:cs="Times New Roman"/>
                <w:i/>
                <w:iCs/>
                <w:sz w:val="20"/>
                <w:szCs w:val="20"/>
              </w:rPr>
              <w:t xml:space="preserve">Rickettsia </w:t>
            </w:r>
            <w:proofErr w:type="spellStart"/>
            <w:r w:rsidRPr="005C6BDF">
              <w:rPr>
                <w:rFonts w:ascii="Verdana" w:eastAsia="Times New Roman" w:hAnsi="Verdana" w:cs="Times New Roman"/>
                <w:i/>
                <w:iCs/>
                <w:sz w:val="20"/>
                <w:szCs w:val="20"/>
              </w:rPr>
              <w:t>tsutsugamushi</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Tetracycline (to be given until at least 48 hours after fever has subsided)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Doxycycline for 3 days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If treatment is initiated before the fifth day of clinical disease, a further 3 day course 4 days later is required to prevent relapse.</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b/>
                <w:bCs/>
                <w:sz w:val="20"/>
                <w:szCs w:val="20"/>
              </w:rPr>
              <w:t>Melioidosis</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i/>
                <w:iCs/>
                <w:sz w:val="20"/>
                <w:szCs w:val="20"/>
              </w:rPr>
              <w:t>Burkholderia</w:t>
            </w:r>
            <w:proofErr w:type="spellEnd"/>
            <w:r w:rsidRPr="005C6BDF">
              <w:rPr>
                <w:rFonts w:ascii="Verdana" w:eastAsia="Times New Roman" w:hAnsi="Verdana" w:cs="Times New Roman"/>
                <w:i/>
                <w:iCs/>
                <w:sz w:val="20"/>
                <w:szCs w:val="20"/>
              </w:rPr>
              <w:t xml:space="preserve"> </w:t>
            </w:r>
            <w:proofErr w:type="spellStart"/>
            <w:r w:rsidRPr="005C6BDF">
              <w:rPr>
                <w:rFonts w:ascii="Verdana" w:eastAsia="Times New Roman" w:hAnsi="Verdana" w:cs="Times New Roman"/>
                <w:i/>
                <w:iCs/>
                <w:sz w:val="20"/>
                <w:szCs w:val="20"/>
              </w:rPr>
              <w:t>pseudomallei</w:t>
            </w:r>
            <w:proofErr w:type="spellEnd"/>
            <w:r w:rsidRPr="005C6BDF">
              <w:rPr>
                <w:rFonts w:ascii="Verdana" w:eastAsia="Times New Roman" w:hAnsi="Verdana" w:cs="Times New Roman"/>
                <w:i/>
                <w:iCs/>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Ceftazidime</w:t>
            </w:r>
            <w:proofErr w:type="spellEnd"/>
            <w:r w:rsidRPr="005C6BDF">
              <w:rPr>
                <w:rFonts w:ascii="Verdana" w:eastAsia="Times New Roman" w:hAnsi="Verdana" w:cs="Times New Roman"/>
                <w:sz w:val="20"/>
                <w:szCs w:val="20"/>
              </w:rPr>
              <w:t xml:space="preserve"> for 14-21 days  </w:t>
            </w:r>
            <w:r w:rsidRPr="005C6BDF">
              <w:rPr>
                <w:rFonts w:ascii="Verdana" w:eastAsia="Times New Roman" w:hAnsi="Verdana" w:cs="Times New Roman"/>
                <w:sz w:val="20"/>
                <w:szCs w:val="20"/>
              </w:rPr>
              <w:br/>
              <w:t xml:space="preserve">followed by  </w:t>
            </w:r>
            <w:r w:rsidRPr="005C6BDF">
              <w:rPr>
                <w:rFonts w:ascii="Verdana" w:eastAsia="Times New Roman" w:hAnsi="Verdana" w:cs="Times New Roman"/>
                <w:sz w:val="20"/>
                <w:szCs w:val="20"/>
              </w:rPr>
              <w:br/>
              <w:t xml:space="preserve">Doxycycline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Cotrimoxazole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proofErr w:type="spellStart"/>
            <w:r w:rsidRPr="005C6BDF">
              <w:rPr>
                <w:rFonts w:ascii="Verdana" w:eastAsia="Times New Roman" w:hAnsi="Verdana" w:cs="Times New Roman"/>
                <w:sz w:val="20"/>
                <w:szCs w:val="20"/>
              </w:rPr>
              <w:t>Amoxycillin</w:t>
            </w:r>
            <w:proofErr w:type="spellEnd"/>
            <w:r w:rsidRPr="005C6BDF">
              <w:rPr>
                <w:rFonts w:ascii="Verdana" w:eastAsia="Times New Roman" w:hAnsi="Verdana" w:cs="Times New Roman"/>
                <w:sz w:val="20"/>
                <w:szCs w:val="20"/>
              </w:rPr>
              <w:t>/</w:t>
            </w:r>
            <w:proofErr w:type="spellStart"/>
            <w:r w:rsidRPr="005C6BDF">
              <w:rPr>
                <w:rFonts w:ascii="Verdana" w:eastAsia="Times New Roman" w:hAnsi="Verdana" w:cs="Times New Roman"/>
                <w:sz w:val="20"/>
                <w:szCs w:val="20"/>
              </w:rPr>
              <w:t>clav-ulanic</w:t>
            </w:r>
            <w:proofErr w:type="spellEnd"/>
            <w:r w:rsidRPr="005C6BDF">
              <w:rPr>
                <w:rFonts w:ascii="Verdana" w:eastAsia="Times New Roman" w:hAnsi="Verdana" w:cs="Times New Roman"/>
                <w:sz w:val="20"/>
                <w:szCs w:val="20"/>
              </w:rPr>
              <w:t xml:space="preserve"> acid for 3 months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Treatment for longer than 3 months may be necessary for some cases</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16" w:name="Table_11."/>
      <w:bookmarkEnd w:id="16"/>
      <w:r w:rsidRPr="005C6BDF">
        <w:rPr>
          <w:rFonts w:ascii="Verdana" w:eastAsia="Times New Roman" w:hAnsi="Verdana" w:cs="Times New Roman"/>
          <w:b/>
          <w:bCs/>
          <w:sz w:val="20"/>
          <w:szCs w:val="20"/>
        </w:rPr>
        <w:t>Table 11.    INFECTIONS ASSOCIATED WITH PREGNANCY</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Antibiotics should be used with care in pregnancy. Beta-lactam antibiotics and macrolides are probably the safest antibiotics to use in pregnancy.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406"/>
        <w:gridCol w:w="1764"/>
        <w:gridCol w:w="1670"/>
        <w:gridCol w:w="2800"/>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Asymptomatic </w:t>
            </w:r>
            <w:proofErr w:type="spellStart"/>
            <w:r w:rsidRPr="005C6BDF">
              <w:rPr>
                <w:rFonts w:ascii="Verdana" w:eastAsia="Times New Roman" w:hAnsi="Verdana" w:cs="Times New Roman"/>
                <w:b/>
                <w:bCs/>
                <w:sz w:val="20"/>
                <w:szCs w:val="20"/>
              </w:rPr>
              <w:t>bacteriuria</w:t>
            </w:r>
            <w:proofErr w:type="spellEnd"/>
            <w:r w:rsidRPr="005C6BDF">
              <w:rPr>
                <w:rFonts w:ascii="Verdana" w:eastAsia="Times New Roman" w:hAnsi="Verdana" w:cs="Times New Roman"/>
                <w:b/>
                <w:bCs/>
                <w:sz w:val="20"/>
                <w:szCs w:val="20"/>
              </w:rPr>
              <w:t>/ Cystitis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i/>
                <w:iCs/>
                <w:sz w:val="20"/>
                <w:szCs w:val="20"/>
              </w:rPr>
              <w:t>E. coli</w:t>
            </w:r>
            <w:r w:rsidRPr="005C6BDF">
              <w:rPr>
                <w:rFonts w:ascii="Verdana" w:eastAsia="Times New Roman" w:hAnsi="Verdana" w:cs="Times New Roman"/>
                <w:sz w:val="20"/>
                <w:szCs w:val="20"/>
              </w:rP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Cephalexin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Acute pyelonephritis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 </w:t>
            </w:r>
            <w:r w:rsidRPr="005C6BDF">
              <w:rPr>
                <w:rFonts w:ascii="Verdana" w:eastAsia="Times New Roman" w:hAnsi="Verdana" w:cs="Times New Roman"/>
                <w:i/>
                <w:iCs/>
                <w:sz w:val="20"/>
                <w:szCs w:val="20"/>
              </w:rPr>
              <w:t xml:space="preserve">E. coli </w:t>
            </w:r>
            <w:r w:rsidRPr="005C6BDF">
              <w:rPr>
                <w:rFonts w:ascii="Verdana" w:eastAsia="Times New Roman" w:hAnsi="Verdana" w:cs="Times New Roman"/>
                <w:b/>
                <w:bCs/>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generation </w:t>
            </w:r>
            <w:proofErr w:type="spellStart"/>
            <w:r w:rsidRPr="005C6BDF">
              <w:rPr>
                <w:rFonts w:ascii="Verdana" w:eastAsia="Times New Roman" w:hAnsi="Verdana" w:cs="Times New Roman"/>
                <w:sz w:val="20"/>
                <w:szCs w:val="20"/>
              </w:rPr>
              <w:t>Cephalo-sporin</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Ampicillin</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b/>
                <w:bCs/>
                <w:sz w:val="20"/>
                <w:szCs w:val="20"/>
              </w:rPr>
              <w:t>Chorioamnionitis</w:t>
            </w:r>
            <w:proofErr w:type="spellEnd"/>
            <w:r w:rsidRPr="005C6BDF">
              <w:rPr>
                <w:rFonts w:ascii="Verdana" w:eastAsia="Times New Roman" w:hAnsi="Verdana" w:cs="Times New Roman"/>
                <w:b/>
                <w:bCs/>
                <w:sz w:val="20"/>
                <w:szCs w:val="20"/>
              </w:rPr>
              <w:t>/</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Prolonged rupture of membranes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(Group B streptococci, anaerobes, </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generation Cephalosporin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Metronidazole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Metronidazole</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b/>
                <w:bCs/>
                <w:sz w:val="20"/>
                <w:szCs w:val="20"/>
              </w:rPr>
              <w:t>Puerperial</w:t>
            </w:r>
            <w:proofErr w:type="spellEnd"/>
            <w:r w:rsidRPr="005C6BDF">
              <w:rPr>
                <w:rFonts w:ascii="Verdana" w:eastAsia="Times New Roman" w:hAnsi="Verdana" w:cs="Times New Roman"/>
                <w:b/>
                <w:bCs/>
                <w:sz w:val="20"/>
                <w:szCs w:val="20"/>
              </w:rPr>
              <w:t xml:space="preserve"> and post-</w:t>
            </w:r>
            <w:proofErr w:type="spellStart"/>
            <w:r w:rsidRPr="005C6BDF">
              <w:rPr>
                <w:rFonts w:ascii="Verdana" w:eastAsia="Times New Roman" w:hAnsi="Verdana" w:cs="Times New Roman"/>
                <w:b/>
                <w:bCs/>
                <w:sz w:val="20"/>
                <w:szCs w:val="20"/>
              </w:rPr>
              <w:t>abortal</w:t>
            </w:r>
            <w:proofErr w:type="spellEnd"/>
            <w:r w:rsidRPr="005C6BDF">
              <w:rPr>
                <w:rFonts w:ascii="Verdana" w:eastAsia="Times New Roman" w:hAnsi="Verdana" w:cs="Times New Roman"/>
                <w:b/>
                <w:bCs/>
                <w:sz w:val="20"/>
                <w:szCs w:val="20"/>
              </w:rPr>
              <w:t xml:space="preserve"> sepsis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(Streptococci, </w:t>
            </w:r>
            <w:proofErr w:type="spellStart"/>
            <w:r w:rsidRPr="005C6BDF">
              <w:rPr>
                <w:rFonts w:ascii="Verdana" w:eastAsia="Times New Roman" w:hAnsi="Verdana" w:cs="Times New Roman"/>
                <w:i/>
                <w:iCs/>
                <w:sz w:val="20"/>
                <w:szCs w:val="20"/>
              </w:rPr>
              <w:t>Entero-coccus</w:t>
            </w:r>
            <w:proofErr w:type="spellEnd"/>
            <w:r w:rsidRPr="005C6BDF">
              <w:rPr>
                <w:rFonts w:ascii="Verdana" w:eastAsia="Times New Roman" w:hAnsi="Verdana" w:cs="Times New Roman"/>
                <w:sz w:val="20"/>
                <w:szCs w:val="20"/>
              </w:rPr>
              <w:t xml:space="preserve">, staphylococci, </w:t>
            </w:r>
            <w:proofErr w:type="spellStart"/>
            <w:r w:rsidRPr="005C6BDF">
              <w:rPr>
                <w:rFonts w:ascii="Verdana" w:eastAsia="Times New Roman" w:hAnsi="Verdana" w:cs="Times New Roman"/>
                <w:i/>
                <w:iCs/>
                <w:sz w:val="20"/>
                <w:szCs w:val="20"/>
              </w:rPr>
              <w:t>Enterobacteriaceae</w:t>
            </w:r>
            <w:proofErr w:type="spellEnd"/>
            <w:r w:rsidRPr="005C6BDF">
              <w:rPr>
                <w:rFonts w:ascii="Verdana" w:eastAsia="Times New Roman" w:hAnsi="Verdana" w:cs="Times New Roman"/>
                <w:sz w:val="20"/>
                <w:szCs w:val="20"/>
              </w:rPr>
              <w:t>, anaerobes)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generation Cephalosporin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Metronidazole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Metronidazole</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w:t>
      </w:r>
      <w:bookmarkStart w:id="17" w:name="Table12."/>
      <w:bookmarkEnd w:id="17"/>
      <w:r w:rsidRPr="005C6BDF">
        <w:rPr>
          <w:rFonts w:ascii="Verdana" w:eastAsia="Times New Roman" w:hAnsi="Verdana" w:cs="Times New Roman"/>
          <w:b/>
          <w:bCs/>
          <w:sz w:val="20"/>
          <w:szCs w:val="20"/>
        </w:rPr>
        <w:t>Table12.    CHEMOPROPHYLAXIS FOR SELECTED MEDICAL CONDITIONS</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67"/>
        <w:gridCol w:w="1665"/>
        <w:gridCol w:w="1682"/>
        <w:gridCol w:w="3326"/>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Rheumatic fever</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Benzathine</w:t>
            </w:r>
            <w:proofErr w:type="spellEnd"/>
            <w:r w:rsidRPr="005C6BDF">
              <w:rPr>
                <w:rFonts w:ascii="Verdana" w:eastAsia="Times New Roman" w:hAnsi="Verdana" w:cs="Times New Roman"/>
                <w:sz w:val="20"/>
                <w:szCs w:val="20"/>
              </w:rPr>
              <w:t xml:space="preserve"> penicillin 1.2 mega every 4 weeks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Penicillin V   </w:t>
            </w:r>
            <w:r w:rsidRPr="005C6BDF">
              <w:rPr>
                <w:rFonts w:ascii="Verdana" w:eastAsia="Times New Roman" w:hAnsi="Verdana" w:cs="Times New Roman"/>
                <w:sz w:val="20"/>
                <w:szCs w:val="20"/>
              </w:rPr>
              <w:br/>
              <w:t xml:space="preserve">250 mg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 xml:space="preserve">Erythromycin  </w:t>
            </w:r>
            <w:r w:rsidRPr="005C6BDF">
              <w:rPr>
                <w:rFonts w:ascii="Verdana" w:eastAsia="Times New Roman" w:hAnsi="Verdana" w:cs="Times New Roman"/>
                <w:sz w:val="20"/>
                <w:szCs w:val="20"/>
              </w:rPr>
              <w:br/>
              <w:t xml:space="preserve">250 mg 12 </w:t>
            </w:r>
            <w:proofErr w:type="spellStart"/>
            <w:r w:rsidRPr="005C6BDF">
              <w:rPr>
                <w:rFonts w:ascii="Verdana" w:eastAsia="Times New Roman" w:hAnsi="Verdana" w:cs="Times New Roman"/>
                <w:sz w:val="20"/>
                <w:szCs w:val="20"/>
              </w:rPr>
              <w:t>hrly</w:t>
            </w:r>
            <w:proofErr w:type="spellEnd"/>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Prophylaxis should be maintained for many years. Children should continue to receive prophylaxis until the age of 25 years and adults for at least 5 years whichever is the longer.</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Cholera</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Tetracycline   </w:t>
            </w:r>
            <w:r w:rsidRPr="005C6BDF">
              <w:rPr>
                <w:rFonts w:ascii="Verdana" w:eastAsia="Times New Roman" w:hAnsi="Verdana" w:cs="Times New Roman"/>
                <w:sz w:val="20"/>
                <w:szCs w:val="20"/>
              </w:rPr>
              <w:br/>
              <w:t xml:space="preserve">1 g daily for 5 days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Doxycycline 200 mg stat dose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59"/>
        <w:gridCol w:w="1705"/>
        <w:gridCol w:w="1665"/>
        <w:gridCol w:w="3211"/>
      </w:tblGrid>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Condition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Notes</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Bacterial endocarditis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For dental and upper respiratory procedures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For patients who have prosthetic valves or previous endocarditis undergoing dental and upper respiratory procedures; and for patients undergoing genitourinary manipulation</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For patients with prosthetic valves undergoing cardiac </w:t>
            </w:r>
            <w:proofErr w:type="spellStart"/>
            <w:r w:rsidRPr="005C6BDF">
              <w:rPr>
                <w:rFonts w:ascii="Verdana" w:eastAsia="Times New Roman" w:hAnsi="Verdana" w:cs="Times New Roman"/>
                <w:b/>
                <w:bCs/>
                <w:sz w:val="20"/>
                <w:szCs w:val="20"/>
              </w:rPr>
              <w:t>catheterisation</w:t>
            </w:r>
            <w:proofErr w:type="spellEnd"/>
            <w:r w:rsidRPr="005C6BDF">
              <w:rPr>
                <w:rFonts w:ascii="Verdana" w:eastAsia="Times New Roman" w:hAnsi="Verdana" w:cs="Times New Roman"/>
                <w:b/>
                <w:bCs/>
                <w:sz w:val="20"/>
                <w:szCs w:val="20"/>
              </w:rPr>
              <w:t>, pace-maker insertion and skin biopsy</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Amoxycillin</w:t>
            </w:r>
            <w:proofErr w:type="spellEnd"/>
            <w:r w:rsidRPr="005C6BDF">
              <w:rPr>
                <w:rFonts w:ascii="Verdana" w:eastAsia="Times New Roman" w:hAnsi="Verdana" w:cs="Times New Roman"/>
                <w:sz w:val="20"/>
                <w:szCs w:val="20"/>
              </w:rPr>
              <w:t xml:space="preserve"> 3 g oral 1 hour before procedure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t>Ampicillin 1 g iv just before pro-</w:t>
            </w:r>
            <w:proofErr w:type="spellStart"/>
            <w:r w:rsidRPr="005C6BDF">
              <w:rPr>
                <w:rFonts w:ascii="Verdana" w:eastAsia="Times New Roman" w:hAnsi="Verdana" w:cs="Times New Roman"/>
                <w:sz w:val="20"/>
                <w:szCs w:val="20"/>
              </w:rPr>
              <w:t>cedure</w:t>
            </w:r>
            <w:proofErr w:type="spellEnd"/>
            <w:r w:rsidRPr="005C6BDF">
              <w:rPr>
                <w:rFonts w:ascii="Verdana" w:eastAsia="Times New Roman" w:hAnsi="Verdana" w:cs="Times New Roman"/>
                <w:sz w:val="20"/>
                <w:szCs w:val="20"/>
              </w:rPr>
              <w:t xml:space="preserve"> followed by 500 mg 6 </w:t>
            </w:r>
            <w:proofErr w:type="spellStart"/>
            <w:r w:rsidRPr="005C6BDF">
              <w:rPr>
                <w:rFonts w:ascii="Verdana" w:eastAsia="Times New Roman" w:hAnsi="Verdana" w:cs="Times New Roman"/>
                <w:sz w:val="20"/>
                <w:szCs w:val="20"/>
              </w:rPr>
              <w:t>hrs</w:t>
            </w:r>
            <w:proofErr w:type="spellEnd"/>
            <w:r w:rsidRPr="005C6BDF">
              <w:rPr>
                <w:rFonts w:ascii="Verdana" w:eastAsia="Times New Roman" w:hAnsi="Verdana" w:cs="Times New Roman"/>
                <w:sz w:val="20"/>
                <w:szCs w:val="20"/>
              </w:rPr>
              <w:t xml:space="preserve"> later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Ampicillin 1 g iv just before procedure followed by 500 mg 6 </w:t>
            </w:r>
            <w:proofErr w:type="spellStart"/>
            <w:r w:rsidRPr="005C6BDF">
              <w:rPr>
                <w:rFonts w:ascii="Verdana" w:eastAsia="Times New Roman" w:hAnsi="Verdana" w:cs="Times New Roman"/>
                <w:sz w:val="20"/>
                <w:szCs w:val="20"/>
              </w:rPr>
              <w:t>hrs</w:t>
            </w:r>
            <w:proofErr w:type="spellEnd"/>
            <w:r w:rsidRPr="005C6BDF">
              <w:rPr>
                <w:rFonts w:ascii="Verdana" w:eastAsia="Times New Roman" w:hAnsi="Verdana" w:cs="Times New Roman"/>
                <w:sz w:val="20"/>
                <w:szCs w:val="20"/>
              </w:rPr>
              <w:t xml:space="preserve"> later and  </w:t>
            </w:r>
            <w:r w:rsidRPr="005C6BDF">
              <w:rPr>
                <w:rFonts w:ascii="Verdana" w:eastAsia="Times New Roman" w:hAnsi="Verdana" w:cs="Times New Roman"/>
                <w:sz w:val="20"/>
                <w:szCs w:val="20"/>
              </w:rPr>
              <w:br/>
              <w:t xml:space="preserve">Gentamicin 1.5 mg/kg iv just before procedure and I dose 6 </w:t>
            </w:r>
            <w:proofErr w:type="spellStart"/>
            <w:r w:rsidRPr="005C6BDF">
              <w:rPr>
                <w:rFonts w:ascii="Verdana" w:eastAsia="Times New Roman" w:hAnsi="Verdana" w:cs="Times New Roman"/>
                <w:sz w:val="20"/>
                <w:szCs w:val="20"/>
              </w:rPr>
              <w:t>hr</w:t>
            </w:r>
            <w:proofErr w:type="spellEnd"/>
            <w:r w:rsidRPr="005C6BDF">
              <w:rPr>
                <w:rFonts w:ascii="Verdana" w:eastAsia="Times New Roman" w:hAnsi="Verdana" w:cs="Times New Roman"/>
                <w:sz w:val="20"/>
                <w:szCs w:val="20"/>
              </w:rPr>
              <w:t xml:space="preserve"> later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1 g iv and  </w:t>
            </w:r>
            <w:r w:rsidRPr="005C6BDF">
              <w:rPr>
                <w:rFonts w:ascii="Verdana" w:eastAsia="Times New Roman" w:hAnsi="Verdana" w:cs="Times New Roman"/>
                <w:sz w:val="20"/>
                <w:szCs w:val="20"/>
              </w:rPr>
              <w:br/>
              <w:t xml:space="preserve">Gentamicin 1.5 mg/kg iv  </w:t>
            </w:r>
            <w:r w:rsidRPr="005C6BDF">
              <w:rPr>
                <w:rFonts w:ascii="Verdana" w:eastAsia="Times New Roman" w:hAnsi="Verdana" w:cs="Times New Roman"/>
                <w:sz w:val="20"/>
                <w:szCs w:val="20"/>
              </w:rPr>
              <w:br/>
              <w:t>just before procedure</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Patients allergic to penicillin</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Erythromycin 1.5 g orally 1 hour before procedure </w:t>
            </w:r>
            <w:proofErr w:type="spellStart"/>
            <w:r w:rsidRPr="005C6BDF">
              <w:rPr>
                <w:rFonts w:ascii="Verdana" w:eastAsia="Times New Roman" w:hAnsi="Verdana" w:cs="Times New Roman"/>
                <w:sz w:val="20"/>
                <w:szCs w:val="20"/>
              </w:rPr>
              <w:t>folowed</w:t>
            </w:r>
            <w:proofErr w:type="spellEnd"/>
            <w:r w:rsidRPr="005C6BDF">
              <w:rPr>
                <w:rFonts w:ascii="Verdana" w:eastAsia="Times New Roman" w:hAnsi="Verdana" w:cs="Times New Roman"/>
                <w:sz w:val="20"/>
                <w:szCs w:val="20"/>
              </w:rPr>
              <w:t xml:space="preserve"> by 500 mg 6 hours later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Vancomycin</w:t>
            </w:r>
            <w:proofErr w:type="spellEnd"/>
            <w:r w:rsidRPr="005C6BDF">
              <w:rPr>
                <w:rFonts w:ascii="Verdana" w:eastAsia="Times New Roman" w:hAnsi="Verdana" w:cs="Times New Roman"/>
                <w:sz w:val="20"/>
                <w:szCs w:val="20"/>
              </w:rPr>
              <w:t xml:space="preserve"> 1 g iv just before procedure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Dosages for children:</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Amoxycillin</w:t>
            </w:r>
            <w:proofErr w:type="spellEnd"/>
            <w:r w:rsidRPr="005C6BDF">
              <w:rPr>
                <w:rFonts w:ascii="Verdana" w:eastAsia="Times New Roman" w:hAnsi="Verdana" w:cs="Times New Roman"/>
                <w:sz w:val="20"/>
                <w:szCs w:val="20"/>
              </w:rPr>
              <w:t xml:space="preserve"> 50mg/Kg before and 25 mg/Kg after  </w:t>
            </w:r>
            <w:r w:rsidRPr="005C6BDF">
              <w:rPr>
                <w:rFonts w:ascii="Verdana" w:eastAsia="Times New Roman" w:hAnsi="Verdana" w:cs="Times New Roman"/>
                <w:sz w:val="20"/>
                <w:szCs w:val="20"/>
              </w:rPr>
              <w:br/>
              <w:t xml:space="preserve">Gentamicin 2 mg/Kg before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50 mg/Kg before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Clindamycin is preferred in patients on long term penicillin</w:t>
            </w:r>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xml:space="preserve">Post </w:t>
            </w:r>
            <w:proofErr w:type="spellStart"/>
            <w:r w:rsidRPr="005C6BDF">
              <w:rPr>
                <w:rFonts w:ascii="Verdana" w:eastAsia="Times New Roman" w:hAnsi="Verdana" w:cs="Times New Roman"/>
                <w:b/>
                <w:bCs/>
                <w:sz w:val="20"/>
                <w:szCs w:val="20"/>
              </w:rPr>
              <w:t>splectomised</w:t>
            </w:r>
            <w:proofErr w:type="spellEnd"/>
            <w:r w:rsidRPr="005C6BDF">
              <w:rPr>
                <w:rFonts w:ascii="Verdana" w:eastAsia="Times New Roman" w:hAnsi="Verdana" w:cs="Times New Roman"/>
                <w:b/>
                <w:bCs/>
                <w:sz w:val="20"/>
                <w:szCs w:val="20"/>
              </w:rPr>
              <w:t xml:space="preserve"> children</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Penicillin V 250 mg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or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Benzathine</w:t>
            </w:r>
            <w:proofErr w:type="spellEnd"/>
            <w:r w:rsidRPr="005C6BDF">
              <w:rPr>
                <w:rFonts w:ascii="Verdana" w:eastAsia="Times New Roman" w:hAnsi="Verdana" w:cs="Times New Roman"/>
                <w:sz w:val="20"/>
                <w:szCs w:val="20"/>
              </w:rPr>
              <w:t xml:space="preserve"> penicillin 1.2 mega monthly</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Pneumococcal vaccine should be given to the patient one month before </w:t>
            </w:r>
            <w:proofErr w:type="spellStart"/>
            <w:r w:rsidRPr="005C6BDF">
              <w:rPr>
                <w:rFonts w:ascii="Verdana" w:eastAsia="Times New Roman" w:hAnsi="Verdana" w:cs="Times New Roman"/>
                <w:sz w:val="20"/>
                <w:szCs w:val="20"/>
              </w:rPr>
              <w:t>splenectomy</w:t>
            </w:r>
            <w:proofErr w:type="spellEnd"/>
          </w:p>
        </w:tc>
      </w:tr>
      <w:tr w:rsidR="005C6BDF" w:rsidRPr="005C6BDF" w:rsidTr="005C6BD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 xml:space="preserve">Close contacts of meningococcal and </w:t>
            </w:r>
            <w:proofErr w:type="spellStart"/>
            <w:r w:rsidRPr="005C6BDF">
              <w:rPr>
                <w:rFonts w:ascii="Verdana" w:eastAsia="Times New Roman" w:hAnsi="Verdana" w:cs="Times New Roman"/>
                <w:b/>
                <w:bCs/>
                <w:sz w:val="20"/>
                <w:szCs w:val="20"/>
              </w:rPr>
              <w:t>haemophilus</w:t>
            </w:r>
            <w:proofErr w:type="spellEnd"/>
            <w:r w:rsidRPr="005C6BDF">
              <w:rPr>
                <w:rFonts w:ascii="Verdana" w:eastAsia="Times New Roman" w:hAnsi="Verdana" w:cs="Times New Roman"/>
                <w:b/>
                <w:bCs/>
                <w:sz w:val="20"/>
                <w:szCs w:val="20"/>
              </w:rPr>
              <w:t xml:space="preserve"> meningitis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patients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Adults (</w:t>
            </w:r>
            <w:proofErr w:type="spellStart"/>
            <w:r w:rsidRPr="005C6BDF">
              <w:rPr>
                <w:rFonts w:ascii="Verdana" w:eastAsia="Times New Roman" w:hAnsi="Verdana" w:cs="Times New Roman"/>
                <w:sz w:val="20"/>
                <w:szCs w:val="20"/>
              </w:rPr>
              <w:t>menin-gococcal</w:t>
            </w:r>
            <w:proofErr w:type="spellEnd"/>
            <w:r w:rsidRPr="005C6BDF">
              <w:rPr>
                <w:rFonts w:ascii="Verdana" w:eastAsia="Times New Roman" w:hAnsi="Verdana" w:cs="Times New Roman"/>
                <w:sz w:val="20"/>
                <w:szCs w:val="20"/>
              </w:rPr>
              <w:t xml:space="preserve"> only)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Rifampicin 600 mg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for 2 days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Children ( Men-</w:t>
            </w:r>
            <w:proofErr w:type="spellStart"/>
            <w:r w:rsidRPr="005C6BDF">
              <w:rPr>
                <w:rFonts w:ascii="Verdana" w:eastAsia="Times New Roman" w:hAnsi="Verdana" w:cs="Times New Roman"/>
                <w:sz w:val="20"/>
                <w:szCs w:val="20"/>
              </w:rPr>
              <w:t>ingococcal</w:t>
            </w:r>
            <w:proofErr w:type="spellEnd"/>
            <w:r w:rsidRPr="005C6BDF">
              <w:rPr>
                <w:rFonts w:ascii="Verdana" w:eastAsia="Times New Roman" w:hAnsi="Verdana" w:cs="Times New Roman"/>
                <w:sz w:val="20"/>
                <w:szCs w:val="20"/>
              </w:rPr>
              <w:t xml:space="preserve"> and </w:t>
            </w:r>
            <w:proofErr w:type="spellStart"/>
            <w:r w:rsidRPr="005C6BDF">
              <w:rPr>
                <w:rFonts w:ascii="Verdana" w:eastAsia="Times New Roman" w:hAnsi="Verdana" w:cs="Times New Roman"/>
                <w:sz w:val="20"/>
                <w:szCs w:val="20"/>
              </w:rPr>
              <w:t>haemophilus</w:t>
            </w:r>
            <w:proofErr w:type="spellEnd"/>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Rifampicin   </w:t>
            </w:r>
            <w:r w:rsidRPr="005C6BDF">
              <w:rPr>
                <w:rFonts w:ascii="Verdana" w:eastAsia="Times New Roman" w:hAnsi="Verdana" w:cs="Times New Roman"/>
                <w:sz w:val="20"/>
                <w:szCs w:val="20"/>
              </w:rPr>
              <w:br/>
              <w:t xml:space="preserve">10 mg/kg/day   </w:t>
            </w:r>
            <w:r w:rsidRPr="005C6BDF">
              <w:rPr>
                <w:rFonts w:ascii="Verdana" w:eastAsia="Times New Roman" w:hAnsi="Verdana" w:cs="Times New Roman"/>
                <w:sz w:val="20"/>
                <w:szCs w:val="20"/>
              </w:rPr>
              <w:br/>
              <w:t xml:space="preserve">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for 4 days</w:t>
            </w:r>
          </w:p>
        </w:tc>
        <w:tc>
          <w:tcPr>
            <w:tcW w:w="8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In meningococcal meningitis treatment of the patient with penicillin may not reliably clear the </w:t>
            </w:r>
            <w:proofErr w:type="spellStart"/>
            <w:r w:rsidRPr="005C6BDF">
              <w:rPr>
                <w:rFonts w:ascii="Verdana" w:eastAsia="Times New Roman" w:hAnsi="Verdana" w:cs="Times New Roman"/>
                <w:sz w:val="20"/>
                <w:szCs w:val="20"/>
              </w:rPr>
              <w:t>nasopharynx</w:t>
            </w:r>
            <w:proofErr w:type="spellEnd"/>
            <w:r w:rsidRPr="005C6BDF">
              <w:rPr>
                <w:rFonts w:ascii="Verdana" w:eastAsia="Times New Roman" w:hAnsi="Verdana" w:cs="Times New Roman"/>
                <w:sz w:val="20"/>
                <w:szCs w:val="20"/>
              </w:rPr>
              <w:t xml:space="preserve"> of </w:t>
            </w:r>
            <w:proofErr w:type="spellStart"/>
            <w:r w:rsidRPr="005C6BDF">
              <w:rPr>
                <w:rFonts w:ascii="Verdana" w:eastAsia="Times New Roman" w:hAnsi="Verdana" w:cs="Times New Roman"/>
                <w:sz w:val="20"/>
                <w:szCs w:val="20"/>
              </w:rPr>
              <w:t>meningococci</w:t>
            </w:r>
            <w:proofErr w:type="spellEnd"/>
            <w:r w:rsidRPr="005C6BDF">
              <w:rPr>
                <w:rFonts w:ascii="Verdana" w:eastAsia="Times New Roman" w:hAnsi="Verdana" w:cs="Times New Roman"/>
                <w:sz w:val="20"/>
                <w:szCs w:val="20"/>
              </w:rPr>
              <w:t>. A prophylactic course of rifampicin is advised for the convalescent patient before discharge back to the family circle.</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18" w:name="SURGICAL"/>
      <w:bookmarkEnd w:id="18"/>
      <w:r w:rsidRPr="005C6BDF">
        <w:rPr>
          <w:rFonts w:ascii="Verdana" w:eastAsia="Times New Roman" w:hAnsi="Verdana" w:cs="Times New Roman"/>
          <w:b/>
          <w:bCs/>
          <w:sz w:val="20"/>
          <w:szCs w:val="20"/>
        </w:rPr>
        <w:t>SURGICAL CHEMOPROPHYLAXIS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The use of antibiotic prophylaxis has been shown to prevent post-surgical wound infections. When employed rationally significant reductions in morbidity and mortality and savings in resources can be achieved. However when used excessively and in situations when its benefit has not been proven, perioperative antibiotics can lead to unjustifiably high costs of medical care. Single dose regimens or very short courses are unlikely to lead to emergence of bacterial resistance but routine prolonged courses have been clearly associated with increased rates of resistance.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Surgical operations can be divided into four broad </w:t>
      </w:r>
      <w:proofErr w:type="gramStart"/>
      <w:r w:rsidRPr="005C6BDF">
        <w:rPr>
          <w:rFonts w:ascii="Verdana" w:eastAsia="Times New Roman" w:hAnsi="Verdana" w:cs="Times New Roman"/>
          <w:sz w:val="20"/>
          <w:szCs w:val="20"/>
        </w:rPr>
        <w:t>categories :</w:t>
      </w:r>
      <w:proofErr w:type="gramEnd"/>
      <w:r w:rsidRPr="005C6BDF">
        <w:rPr>
          <w:rFonts w:ascii="Verdana" w:eastAsia="Times New Roman" w:hAnsi="Verdana" w:cs="Times New Roman"/>
          <w:sz w:val="20"/>
          <w:szCs w:val="20"/>
        </w:rPr>
        <w:t xml:space="preserve"> </w:t>
      </w:r>
    </w:p>
    <w:p w:rsidR="005C6BDF" w:rsidRPr="005C6BDF" w:rsidRDefault="005C6BDF" w:rsidP="005C6B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clean (</w:t>
      </w:r>
      <w:proofErr w:type="spellStart"/>
      <w:r w:rsidRPr="005C6BDF">
        <w:rPr>
          <w:rFonts w:ascii="Verdana" w:eastAsia="Times New Roman" w:hAnsi="Verdana" w:cs="Times New Roman"/>
          <w:sz w:val="20"/>
          <w:szCs w:val="20"/>
        </w:rPr>
        <w:t>eg</w:t>
      </w:r>
      <w:proofErr w:type="spellEnd"/>
      <w:r w:rsidRPr="005C6BDF">
        <w:rPr>
          <w:rFonts w:ascii="Verdana" w:eastAsia="Times New Roman" w:hAnsi="Verdana" w:cs="Times New Roman"/>
          <w:sz w:val="20"/>
          <w:szCs w:val="20"/>
        </w:rPr>
        <w:t xml:space="preserve"> breast, thyroid and hernia operations) </w:t>
      </w:r>
    </w:p>
    <w:p w:rsidR="005C6BDF" w:rsidRPr="005C6BDF" w:rsidRDefault="005C6BDF" w:rsidP="005C6B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clean contaminated (</w:t>
      </w:r>
      <w:proofErr w:type="spellStart"/>
      <w:r w:rsidRPr="005C6BDF">
        <w:rPr>
          <w:rFonts w:ascii="Verdana" w:eastAsia="Times New Roman" w:hAnsi="Verdana" w:cs="Times New Roman"/>
          <w:sz w:val="20"/>
          <w:szCs w:val="20"/>
        </w:rPr>
        <w:t>eg</w:t>
      </w:r>
      <w:proofErr w:type="spellEnd"/>
      <w:r w:rsidRPr="005C6BDF">
        <w:rPr>
          <w:rFonts w:ascii="Verdana" w:eastAsia="Times New Roman" w:hAnsi="Verdana" w:cs="Times New Roman"/>
          <w:sz w:val="20"/>
          <w:szCs w:val="20"/>
        </w:rPr>
        <w:t xml:space="preserve"> upper gastrointestinal and biliary) </w:t>
      </w:r>
    </w:p>
    <w:p w:rsidR="005C6BDF" w:rsidRPr="005C6BDF" w:rsidRDefault="005C6BDF" w:rsidP="005C6B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contaminated (</w:t>
      </w:r>
      <w:proofErr w:type="spellStart"/>
      <w:r w:rsidRPr="005C6BDF">
        <w:rPr>
          <w:rFonts w:ascii="Verdana" w:eastAsia="Times New Roman" w:hAnsi="Verdana" w:cs="Times New Roman"/>
          <w:sz w:val="20"/>
          <w:szCs w:val="20"/>
        </w:rPr>
        <w:t>eg</w:t>
      </w:r>
      <w:proofErr w:type="spellEnd"/>
      <w:r w:rsidRPr="005C6BDF">
        <w:rPr>
          <w:rFonts w:ascii="Verdana" w:eastAsia="Times New Roman" w:hAnsi="Verdana" w:cs="Times New Roman"/>
          <w:sz w:val="20"/>
          <w:szCs w:val="20"/>
        </w:rPr>
        <w:t xml:space="preserve"> colorectal and trauma surgery within 4 hours of injury) </w:t>
      </w:r>
    </w:p>
    <w:p w:rsidR="005C6BDF" w:rsidRPr="005C6BDF" w:rsidRDefault="005C6BDF" w:rsidP="005C6B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dirty (</w:t>
      </w:r>
      <w:proofErr w:type="spellStart"/>
      <w:r w:rsidRPr="005C6BDF">
        <w:rPr>
          <w:rFonts w:ascii="Verdana" w:eastAsia="Times New Roman" w:hAnsi="Verdana" w:cs="Times New Roman"/>
          <w:sz w:val="20"/>
          <w:szCs w:val="20"/>
        </w:rPr>
        <w:t>eg</w:t>
      </w:r>
      <w:proofErr w:type="spellEnd"/>
      <w:r w:rsidRPr="005C6BDF">
        <w:rPr>
          <w:rFonts w:ascii="Verdana" w:eastAsia="Times New Roman" w:hAnsi="Verdana" w:cs="Times New Roman"/>
          <w:sz w:val="20"/>
          <w:szCs w:val="20"/>
        </w:rPr>
        <w:t xml:space="preserve"> perforated intestinal </w:t>
      </w:r>
      <w:proofErr w:type="spellStart"/>
      <w:r w:rsidRPr="005C6BDF">
        <w:rPr>
          <w:rFonts w:ascii="Verdana" w:eastAsia="Times New Roman" w:hAnsi="Verdana" w:cs="Times New Roman"/>
          <w:sz w:val="20"/>
          <w:szCs w:val="20"/>
        </w:rPr>
        <w:t>viscus</w:t>
      </w:r>
      <w:proofErr w:type="spellEnd"/>
      <w:r w:rsidRPr="005C6BDF">
        <w:rPr>
          <w:rFonts w:ascii="Verdana" w:eastAsia="Times New Roman" w:hAnsi="Verdana" w:cs="Times New Roman"/>
          <w:sz w:val="20"/>
          <w:szCs w:val="20"/>
        </w:rPr>
        <w:t xml:space="preserve">, trauma surgery after 4 hours of injury)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Prophylaxis is generally recommended for clean-contaminated and contaminated operations. In clean operations prophylaxis maybe justified if the consequence of infection is very serious </w:t>
      </w:r>
      <w:proofErr w:type="spellStart"/>
      <w:r w:rsidRPr="005C6BDF">
        <w:rPr>
          <w:rFonts w:ascii="Verdana" w:eastAsia="Times New Roman" w:hAnsi="Verdana" w:cs="Times New Roman"/>
          <w:sz w:val="20"/>
          <w:szCs w:val="20"/>
        </w:rPr>
        <w:t>eg</w:t>
      </w:r>
      <w:proofErr w:type="spellEnd"/>
      <w:r w:rsidRPr="005C6BDF">
        <w:rPr>
          <w:rFonts w:ascii="Verdana" w:eastAsia="Times New Roman" w:hAnsi="Verdana" w:cs="Times New Roman"/>
          <w:sz w:val="20"/>
          <w:szCs w:val="20"/>
        </w:rPr>
        <w:t xml:space="preserve"> in cardiac operations and </w:t>
      </w:r>
      <w:proofErr w:type="spellStart"/>
      <w:r w:rsidRPr="005C6BDF">
        <w:rPr>
          <w:rFonts w:ascii="Verdana" w:eastAsia="Times New Roman" w:hAnsi="Verdana" w:cs="Times New Roman"/>
          <w:sz w:val="20"/>
          <w:szCs w:val="20"/>
        </w:rPr>
        <w:t>orthopaedic</w:t>
      </w:r>
      <w:proofErr w:type="spellEnd"/>
      <w:r w:rsidRPr="005C6BDF">
        <w:rPr>
          <w:rFonts w:ascii="Verdana" w:eastAsia="Times New Roman" w:hAnsi="Verdana" w:cs="Times New Roman"/>
          <w:sz w:val="20"/>
          <w:szCs w:val="20"/>
        </w:rPr>
        <w:t xml:space="preserve"> implants.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Another factor which should be considered in determining probability of infection is the patient himself. Factors that reduce host defenses </w:t>
      </w:r>
      <w:proofErr w:type="spellStart"/>
      <w:r w:rsidRPr="005C6BDF">
        <w:rPr>
          <w:rFonts w:ascii="Verdana" w:eastAsia="Times New Roman" w:hAnsi="Verdana" w:cs="Times New Roman"/>
          <w:sz w:val="20"/>
          <w:szCs w:val="20"/>
        </w:rPr>
        <w:t>eg</w:t>
      </w:r>
      <w:proofErr w:type="spellEnd"/>
      <w:r w:rsidRPr="005C6BDF">
        <w:rPr>
          <w:rFonts w:ascii="Verdana" w:eastAsia="Times New Roman" w:hAnsi="Verdana" w:cs="Times New Roman"/>
          <w:sz w:val="20"/>
          <w:szCs w:val="20"/>
        </w:rPr>
        <w:t xml:space="preserve"> old age, malignancy, malnutrition, steroid therapy, </w:t>
      </w:r>
      <w:proofErr w:type="spellStart"/>
      <w:r w:rsidRPr="005C6BDF">
        <w:rPr>
          <w:rFonts w:ascii="Verdana" w:eastAsia="Times New Roman" w:hAnsi="Verdana" w:cs="Times New Roman"/>
          <w:sz w:val="20"/>
          <w:szCs w:val="20"/>
        </w:rPr>
        <w:t>etc</w:t>
      </w:r>
      <w:proofErr w:type="spellEnd"/>
      <w:r w:rsidRPr="005C6BDF">
        <w:rPr>
          <w:rFonts w:ascii="Verdana" w:eastAsia="Times New Roman" w:hAnsi="Verdana" w:cs="Times New Roman"/>
          <w:sz w:val="20"/>
          <w:szCs w:val="20"/>
        </w:rPr>
        <w:t xml:space="preserve"> will increase the risk of infection.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In using antibiotics for surgical chemoprophylaxis the following principles should be adhered to: </w:t>
      </w:r>
    </w:p>
    <w:p w:rsidR="005C6BDF" w:rsidRPr="005C6BDF" w:rsidRDefault="005C6BDF" w:rsidP="005C6BDF">
      <w:pPr>
        <w:spacing w:before="100" w:beforeAutospacing="1" w:after="100" w:afterAutospacing="1" w:line="240" w:lineRule="auto"/>
        <w:ind w:left="720"/>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1. It is important to distinguish between prophylaxis and treatment. Prophylaxis is given </w:t>
      </w:r>
      <w:r w:rsidRPr="005C6BDF">
        <w:rPr>
          <w:rFonts w:ascii="Verdana" w:eastAsia="Times New Roman" w:hAnsi="Verdana" w:cs="Times New Roman"/>
          <w:sz w:val="20"/>
          <w:szCs w:val="20"/>
        </w:rPr>
        <w:br/>
        <w:t xml:space="preserve">    when no infection exists previously. When an infection is already present, even when </w:t>
      </w:r>
      <w:r w:rsidRPr="005C6BDF">
        <w:rPr>
          <w:rFonts w:ascii="Verdana" w:eastAsia="Times New Roman" w:hAnsi="Verdana" w:cs="Times New Roman"/>
          <w:sz w:val="20"/>
          <w:szCs w:val="20"/>
        </w:rPr>
        <w:br/>
        <w:t xml:space="preserve">    clinically not evident, treatment should be given. </w:t>
      </w:r>
      <w:r w:rsidRPr="005C6BDF">
        <w:rPr>
          <w:rFonts w:ascii="Verdana" w:eastAsia="Times New Roman" w:hAnsi="Verdana" w:cs="Times New Roman"/>
          <w:sz w:val="20"/>
          <w:szCs w:val="20"/>
        </w:rPr>
        <w:br/>
        <w:t xml:space="preserve">2. Prophylaxis should be given only in certain conditions where the benefits clearly </w:t>
      </w:r>
      <w:r w:rsidRPr="005C6BDF">
        <w:rPr>
          <w:rFonts w:ascii="Verdana" w:eastAsia="Times New Roman" w:hAnsi="Verdana" w:cs="Times New Roman"/>
          <w:sz w:val="20"/>
          <w:szCs w:val="20"/>
        </w:rPr>
        <w:br/>
        <w:t xml:space="preserve">    outweigh the risks. The cost of prophylaxis should also be considered. </w:t>
      </w:r>
      <w:r w:rsidRPr="005C6BDF">
        <w:rPr>
          <w:rFonts w:ascii="Verdana" w:eastAsia="Times New Roman" w:hAnsi="Verdana" w:cs="Times New Roman"/>
          <w:sz w:val="20"/>
          <w:szCs w:val="20"/>
        </w:rPr>
        <w:br/>
        <w:t xml:space="preserve">3. The antibiotic should be directed at the most likely contaminating organism for that </w:t>
      </w:r>
      <w:r w:rsidRPr="005C6BDF">
        <w:rPr>
          <w:rFonts w:ascii="Verdana" w:eastAsia="Times New Roman" w:hAnsi="Verdana" w:cs="Times New Roman"/>
          <w:sz w:val="20"/>
          <w:szCs w:val="20"/>
        </w:rPr>
        <w:br/>
        <w:t xml:space="preserve">    particular procedure. Choice of antibiotic will also depend on whether the patient </w:t>
      </w:r>
      <w:r w:rsidRPr="005C6BDF">
        <w:rPr>
          <w:rFonts w:ascii="Verdana" w:eastAsia="Times New Roman" w:hAnsi="Verdana" w:cs="Times New Roman"/>
          <w:sz w:val="20"/>
          <w:szCs w:val="20"/>
        </w:rPr>
        <w:br/>
        <w:t xml:space="preserve">    has been in hospital for a prolonged period and the current pattern of antibiotic </w:t>
      </w:r>
      <w:r w:rsidRPr="005C6BDF">
        <w:rPr>
          <w:rFonts w:ascii="Verdana" w:eastAsia="Times New Roman" w:hAnsi="Verdana" w:cs="Times New Roman"/>
          <w:sz w:val="20"/>
          <w:szCs w:val="20"/>
        </w:rPr>
        <w:br/>
        <w:t xml:space="preserve">    resistance in the hospital. In general the agent selected should (a) be of low toxicity (b) have an </w:t>
      </w:r>
      <w:r w:rsidRPr="005C6BDF">
        <w:rPr>
          <w:rFonts w:ascii="Verdana" w:eastAsia="Times New Roman" w:hAnsi="Verdana" w:cs="Times New Roman"/>
          <w:sz w:val="20"/>
          <w:szCs w:val="20"/>
        </w:rPr>
        <w:br/>
        <w:t xml:space="preserve">    established safety record (c) reach a useful concentration in the relevant tissues. </w:t>
      </w:r>
      <w:r w:rsidRPr="005C6BDF">
        <w:rPr>
          <w:rFonts w:ascii="Verdana" w:eastAsia="Times New Roman" w:hAnsi="Verdana" w:cs="Times New Roman"/>
          <w:sz w:val="20"/>
          <w:szCs w:val="20"/>
        </w:rPr>
        <w:br/>
        <w:t xml:space="preserve">4. The route of administration, timing and duration of giving the antibiotic is planned to </w:t>
      </w:r>
      <w:r w:rsidRPr="005C6BDF">
        <w:rPr>
          <w:rFonts w:ascii="Verdana" w:eastAsia="Times New Roman" w:hAnsi="Verdana" w:cs="Times New Roman"/>
          <w:sz w:val="20"/>
          <w:szCs w:val="20"/>
        </w:rPr>
        <w:br/>
        <w:t xml:space="preserve">    achieve the maximum concentration of the antibiotic in the tissues during and shortly </w:t>
      </w:r>
      <w:r w:rsidRPr="005C6BDF">
        <w:rPr>
          <w:rFonts w:ascii="Verdana" w:eastAsia="Times New Roman" w:hAnsi="Verdana" w:cs="Times New Roman"/>
          <w:sz w:val="20"/>
          <w:szCs w:val="20"/>
        </w:rPr>
        <w:br/>
        <w:t xml:space="preserve">    after the operation. Antibiotics are preferably given by the intravenous route at the </w:t>
      </w:r>
      <w:r w:rsidRPr="005C6BDF">
        <w:rPr>
          <w:rFonts w:ascii="Verdana" w:eastAsia="Times New Roman" w:hAnsi="Verdana" w:cs="Times New Roman"/>
          <w:sz w:val="20"/>
          <w:szCs w:val="20"/>
        </w:rPr>
        <w:br/>
        <w:t xml:space="preserve">    time of induction of </w:t>
      </w:r>
      <w:proofErr w:type="spellStart"/>
      <w:r w:rsidRPr="005C6BDF">
        <w:rPr>
          <w:rFonts w:ascii="Verdana" w:eastAsia="Times New Roman" w:hAnsi="Verdana" w:cs="Times New Roman"/>
          <w:sz w:val="20"/>
          <w:szCs w:val="20"/>
        </w:rPr>
        <w:t>anaesthesia</w:t>
      </w:r>
      <w:proofErr w:type="spellEnd"/>
      <w:r w:rsidRPr="005C6BDF">
        <w:rPr>
          <w:rFonts w:ascii="Verdana" w:eastAsia="Times New Roman" w:hAnsi="Verdana" w:cs="Times New Roman"/>
          <w:sz w:val="20"/>
          <w:szCs w:val="20"/>
        </w:rPr>
        <w:t xml:space="preserve">. In most instances a single pre-operative dose would </w:t>
      </w:r>
      <w:r w:rsidRPr="005C6BDF">
        <w:rPr>
          <w:rFonts w:ascii="Verdana" w:eastAsia="Times New Roman" w:hAnsi="Verdana" w:cs="Times New Roman"/>
          <w:sz w:val="20"/>
          <w:szCs w:val="20"/>
        </w:rPr>
        <w:br/>
        <w:t xml:space="preserve">    suffice. Where surgery is prolonged additional intraoperative doses may be given. </w:t>
      </w:r>
      <w:r w:rsidRPr="005C6BDF">
        <w:rPr>
          <w:rFonts w:ascii="Verdana" w:eastAsia="Times New Roman" w:hAnsi="Verdana" w:cs="Times New Roman"/>
          <w:sz w:val="20"/>
          <w:szCs w:val="20"/>
        </w:rPr>
        <w:br/>
        <w:t xml:space="preserve">    There is no evidence that there is any benefit in extending prophylaxis beyond 24 </w:t>
      </w:r>
      <w:r w:rsidRPr="005C6BDF">
        <w:rPr>
          <w:rFonts w:ascii="Verdana" w:eastAsia="Times New Roman" w:hAnsi="Verdana" w:cs="Times New Roman"/>
          <w:sz w:val="20"/>
          <w:szCs w:val="20"/>
        </w:rPr>
        <w:br/>
        <w:t xml:space="preserve">    hours after the operation. </w:t>
      </w:r>
      <w:r w:rsidRPr="005C6BDF">
        <w:rPr>
          <w:rFonts w:ascii="Verdana" w:eastAsia="Times New Roman" w:hAnsi="Verdana" w:cs="Times New Roman"/>
          <w:sz w:val="20"/>
          <w:szCs w:val="20"/>
        </w:rPr>
        <w:br/>
        <w:t xml:space="preserve">5. Topical antibiotics are not recommended with the exception of </w:t>
      </w:r>
      <w:proofErr w:type="spellStart"/>
      <w:r w:rsidRPr="005C6BDF">
        <w:rPr>
          <w:rFonts w:ascii="Verdana" w:eastAsia="Times New Roman" w:hAnsi="Verdana" w:cs="Times New Roman"/>
          <w:sz w:val="20"/>
          <w:szCs w:val="20"/>
        </w:rPr>
        <w:t>opthalmic</w:t>
      </w:r>
      <w:proofErr w:type="spellEnd"/>
      <w:r w:rsidRPr="005C6BDF">
        <w:rPr>
          <w:rFonts w:ascii="Verdana" w:eastAsia="Times New Roman" w:hAnsi="Verdana" w:cs="Times New Roman"/>
          <w:sz w:val="20"/>
          <w:szCs w:val="20"/>
        </w:rPr>
        <w:t xml:space="preserve"> surgery </w:t>
      </w:r>
      <w:r w:rsidRPr="005C6BDF">
        <w:rPr>
          <w:rFonts w:ascii="Verdana" w:eastAsia="Times New Roman" w:hAnsi="Verdana" w:cs="Times New Roman"/>
          <w:sz w:val="20"/>
          <w:szCs w:val="20"/>
        </w:rPr>
        <w:br/>
        <w:t xml:space="preserve">    and cases of extensive skin loss. </w:t>
      </w:r>
      <w:r w:rsidRPr="005C6BDF">
        <w:rPr>
          <w:rFonts w:ascii="Verdana" w:eastAsia="Times New Roman" w:hAnsi="Verdana" w:cs="Times New Roman"/>
          <w:sz w:val="20"/>
          <w:szCs w:val="20"/>
        </w:rPr>
        <w:br/>
        <w:t xml:space="preserve">6. Surgical </w:t>
      </w:r>
      <w:proofErr w:type="spellStart"/>
      <w:r w:rsidRPr="005C6BDF">
        <w:rPr>
          <w:rFonts w:ascii="Verdana" w:eastAsia="Times New Roman" w:hAnsi="Verdana" w:cs="Times New Roman"/>
          <w:sz w:val="20"/>
          <w:szCs w:val="20"/>
        </w:rPr>
        <w:t>chemoprophylactic</w:t>
      </w:r>
      <w:proofErr w:type="spellEnd"/>
      <w:r w:rsidRPr="005C6BDF">
        <w:rPr>
          <w:rFonts w:ascii="Verdana" w:eastAsia="Times New Roman" w:hAnsi="Verdana" w:cs="Times New Roman"/>
          <w:sz w:val="20"/>
          <w:szCs w:val="20"/>
        </w:rPr>
        <w:t xml:space="preserve"> regimens should be reviewed regularly and changes </w:t>
      </w:r>
      <w:r w:rsidRPr="005C6BDF">
        <w:rPr>
          <w:rFonts w:ascii="Verdana" w:eastAsia="Times New Roman" w:hAnsi="Verdana" w:cs="Times New Roman"/>
          <w:sz w:val="20"/>
          <w:szCs w:val="20"/>
        </w:rPr>
        <w:br/>
        <w:t xml:space="preserve">    made if necessary. </w:t>
      </w:r>
      <w:r w:rsidRPr="005C6BDF">
        <w:rPr>
          <w:rFonts w:ascii="Verdana" w:eastAsia="Times New Roman" w:hAnsi="Verdana" w:cs="Times New Roman"/>
          <w:sz w:val="20"/>
          <w:szCs w:val="20"/>
        </w:rPr>
        <w:br/>
        <w:t>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19" w:name="GUIDELINES_FOR_SURGICAL_ANTIBIOTIC_PROPH"/>
      <w:bookmarkEnd w:id="19"/>
      <w:r w:rsidRPr="005C6BDF">
        <w:rPr>
          <w:rFonts w:ascii="Verdana" w:eastAsia="Times New Roman" w:hAnsi="Verdana" w:cs="Times New Roman"/>
          <w:b/>
          <w:bCs/>
          <w:sz w:val="20"/>
          <w:szCs w:val="20"/>
        </w:rPr>
        <w:t>GUIDELINES FOR SURGICAL ANTIBIOTIC PROPHYLAXIS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20" w:name="Gynaecologic_surgery"/>
      <w:bookmarkEnd w:id="20"/>
      <w:proofErr w:type="spellStart"/>
      <w:r w:rsidRPr="005C6BDF">
        <w:rPr>
          <w:rFonts w:ascii="Verdana" w:eastAsia="Times New Roman" w:hAnsi="Verdana" w:cs="Times New Roman"/>
          <w:b/>
          <w:bCs/>
          <w:sz w:val="20"/>
          <w:szCs w:val="20"/>
        </w:rPr>
        <w:t>Gynaecologic</w:t>
      </w:r>
      <w:proofErr w:type="spellEnd"/>
      <w:r w:rsidRPr="005C6BDF">
        <w:rPr>
          <w:rFonts w:ascii="Verdana" w:eastAsia="Times New Roman" w:hAnsi="Verdana" w:cs="Times New Roman"/>
          <w:b/>
          <w:bCs/>
          <w:sz w:val="20"/>
          <w:szCs w:val="20"/>
        </w:rPr>
        <w:t xml:space="preserve"> surgery</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Operative procedure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Caesarean section  </w:t>
            </w:r>
            <w:r w:rsidRPr="005C6BDF">
              <w:rPr>
                <w:rFonts w:ascii="Verdana" w:eastAsia="Times New Roman" w:hAnsi="Verdana" w:cs="Times New Roman"/>
                <w:sz w:val="20"/>
                <w:szCs w:val="20"/>
              </w:rPr>
              <w:br/>
              <w:t>(anaerobes, streptococci, aerobic gram-negative bacilli)</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or 3o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1. Gentamicin and Metronidazole</w:t>
            </w:r>
            <w:proofErr w:type="gramStart"/>
            <w:r w:rsidRPr="005C6BDF">
              <w:rPr>
                <w:rFonts w:ascii="Verdana" w:eastAsia="Times New Roman" w:hAnsi="Verdana" w:cs="Times New Roman"/>
                <w:sz w:val="20"/>
                <w:szCs w:val="20"/>
              </w:rPr>
              <w:t xml:space="preserve">  </w:t>
            </w:r>
            <w:proofErr w:type="gramEnd"/>
            <w:r w:rsidRPr="005C6BDF">
              <w:rPr>
                <w:rFonts w:ascii="Verdana" w:eastAsia="Times New Roman" w:hAnsi="Verdana" w:cs="Times New Roman"/>
                <w:sz w:val="20"/>
                <w:szCs w:val="20"/>
              </w:rPr>
              <w:br/>
              <w:t>2. Ampicillin and Metronidazole</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Hysterectomy  </w:t>
            </w:r>
            <w:r w:rsidRPr="005C6BDF">
              <w:rPr>
                <w:rFonts w:ascii="Verdana" w:eastAsia="Times New Roman" w:hAnsi="Verdana" w:cs="Times New Roman"/>
                <w:sz w:val="20"/>
                <w:szCs w:val="20"/>
              </w:rPr>
              <w:br/>
              <w:t>(anaerobes, streptococci)</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or 3o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Ampicillin and Metronidazole</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bookmarkStart w:id="21" w:name="General"/>
      <w:bookmarkEnd w:id="21"/>
      <w:r w:rsidRPr="005C6BDF">
        <w:rPr>
          <w:rFonts w:ascii="Verdana" w:eastAsia="Times New Roman" w:hAnsi="Verdana" w:cs="Times New Roman"/>
          <w:b/>
          <w:bCs/>
          <w:sz w:val="20"/>
          <w:szCs w:val="20"/>
        </w:rPr>
        <w:t>General Surgery</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ind w:left="720"/>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Operative procedure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ind w:left="720"/>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 (s)</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ind w:left="720"/>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Cholecystectomy (open and laparoscopic)  </w:t>
            </w:r>
            <w:r w:rsidRPr="005C6BDF">
              <w:rPr>
                <w:rFonts w:ascii="Verdana" w:eastAsia="Times New Roman" w:hAnsi="Verdana" w:cs="Times New Roman"/>
                <w:sz w:val="20"/>
                <w:szCs w:val="20"/>
              </w:rPr>
              <w:br/>
              <w:t>(Aerobic gram-negative bacilli, enterococci, anaerobes)</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or 3o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1. Beta-lactam/beta-lactamase inhibitor</w:t>
            </w:r>
            <w:proofErr w:type="gramStart"/>
            <w:r w:rsidRPr="005C6BDF">
              <w:rPr>
                <w:rFonts w:ascii="Verdana" w:eastAsia="Times New Roman" w:hAnsi="Verdana" w:cs="Times New Roman"/>
                <w:sz w:val="20"/>
                <w:szCs w:val="20"/>
              </w:rPr>
              <w:t xml:space="preserve">  </w:t>
            </w:r>
            <w:proofErr w:type="gramEnd"/>
            <w:r w:rsidRPr="005C6BDF">
              <w:rPr>
                <w:rFonts w:ascii="Verdana" w:eastAsia="Times New Roman" w:hAnsi="Verdana" w:cs="Times New Roman"/>
                <w:sz w:val="20"/>
                <w:szCs w:val="20"/>
              </w:rPr>
              <w:br/>
              <w:t>2. Gentamicin</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Oesophageal</w:t>
            </w:r>
            <w:proofErr w:type="spellEnd"/>
            <w:r w:rsidRPr="005C6BDF">
              <w:rPr>
                <w:rFonts w:ascii="Verdana" w:eastAsia="Times New Roman" w:hAnsi="Verdana" w:cs="Times New Roman"/>
                <w:sz w:val="20"/>
                <w:szCs w:val="20"/>
              </w:rPr>
              <w:t xml:space="preserve">/gastric surgery  </w:t>
            </w:r>
            <w:r w:rsidRPr="005C6BDF">
              <w:rPr>
                <w:rFonts w:ascii="Verdana" w:eastAsia="Times New Roman" w:hAnsi="Verdana" w:cs="Times New Roman"/>
                <w:sz w:val="20"/>
                <w:szCs w:val="20"/>
              </w:rPr>
              <w:br/>
              <w:t>(Aerobic gram-negative bacilli, streptococci)</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or 3o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Beta-lactam/</w:t>
            </w:r>
            <w:proofErr w:type="spellStart"/>
            <w:r w:rsidRPr="005C6BDF">
              <w:rPr>
                <w:rFonts w:ascii="Verdana" w:eastAsia="Times New Roman" w:hAnsi="Verdana" w:cs="Times New Roman"/>
                <w:sz w:val="20"/>
                <w:szCs w:val="20"/>
              </w:rPr>
              <w:t>betalactamase</w:t>
            </w:r>
            <w:proofErr w:type="spellEnd"/>
            <w:r w:rsidRPr="005C6BDF">
              <w:rPr>
                <w:rFonts w:ascii="Verdana" w:eastAsia="Times New Roman" w:hAnsi="Verdana" w:cs="Times New Roman"/>
                <w:sz w:val="20"/>
                <w:szCs w:val="20"/>
              </w:rPr>
              <w:t xml:space="preserve"> inhibitor</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Colorectal surgery  </w:t>
            </w:r>
            <w:r w:rsidRPr="005C6BDF">
              <w:rPr>
                <w:rFonts w:ascii="Verdana" w:eastAsia="Times New Roman" w:hAnsi="Verdana" w:cs="Times New Roman"/>
                <w:sz w:val="20"/>
                <w:szCs w:val="20"/>
              </w:rPr>
              <w:br/>
              <w:t>(Anaerobes, aerobic gram-negative bacilli, enterococci)</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cephalosporin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Metronidazole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Gentamicin and Metronidazole</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Appendicectomy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(Anaerobes, aerobic gram-negative bacilli, enterococci)</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cephalosporin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Metronidazole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Gentamicin and Metronidazole</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22" w:name="Vascular"/>
      <w:bookmarkEnd w:id="22"/>
      <w:r w:rsidRPr="005C6BDF">
        <w:rPr>
          <w:rFonts w:ascii="Verdana" w:eastAsia="Times New Roman" w:hAnsi="Verdana" w:cs="Times New Roman"/>
          <w:b/>
          <w:bCs/>
          <w:sz w:val="20"/>
          <w:szCs w:val="20"/>
        </w:rPr>
        <w:t>Vascular Surgery</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Operative procedure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Arterial replacement/ by-pass surgery</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and Gentamicin</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23" w:name="Cardiac"/>
      <w:bookmarkEnd w:id="23"/>
      <w:r w:rsidRPr="005C6BDF">
        <w:rPr>
          <w:rFonts w:ascii="Verdana" w:eastAsia="Times New Roman" w:hAnsi="Verdana" w:cs="Times New Roman"/>
          <w:b/>
          <w:bCs/>
          <w:sz w:val="20"/>
          <w:szCs w:val="20"/>
        </w:rPr>
        <w:t>Cardiac Surgery</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Operative Procedure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Valve replacement and coronary grafts</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or 3o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bookmarkStart w:id="24" w:name="Thoracic_Surgery"/>
      <w:bookmarkEnd w:id="24"/>
      <w:r w:rsidRPr="005C6BDF">
        <w:rPr>
          <w:rFonts w:ascii="Verdana" w:eastAsia="Times New Roman" w:hAnsi="Verdana" w:cs="Times New Roman"/>
          <w:b/>
          <w:bCs/>
          <w:sz w:val="20"/>
          <w:szCs w:val="20"/>
        </w:rPr>
        <w:t>Thoracic Surgery</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Operative Procedure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Lobectomy and </w:t>
            </w:r>
            <w:proofErr w:type="spellStart"/>
            <w:r w:rsidRPr="005C6BDF">
              <w:rPr>
                <w:rFonts w:ascii="Verdana" w:eastAsia="Times New Roman" w:hAnsi="Verdana" w:cs="Times New Roman"/>
                <w:sz w:val="20"/>
                <w:szCs w:val="20"/>
              </w:rPr>
              <w:t>pneumonectomy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or 3o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bookmarkStart w:id="25" w:name="Orthopaedic_Surgery"/>
      <w:bookmarkEnd w:id="25"/>
      <w:proofErr w:type="spellStart"/>
      <w:r w:rsidRPr="005C6BDF">
        <w:rPr>
          <w:rFonts w:ascii="Verdana" w:eastAsia="Times New Roman" w:hAnsi="Verdana" w:cs="Times New Roman"/>
          <w:b/>
          <w:bCs/>
          <w:sz w:val="20"/>
          <w:szCs w:val="20"/>
        </w:rPr>
        <w:t>Orthopaedic</w:t>
      </w:r>
      <w:proofErr w:type="spellEnd"/>
      <w:r w:rsidRPr="005C6BDF">
        <w:rPr>
          <w:rFonts w:ascii="Verdana" w:eastAsia="Times New Roman" w:hAnsi="Verdana" w:cs="Times New Roman"/>
          <w:b/>
          <w:bCs/>
          <w:sz w:val="20"/>
          <w:szCs w:val="20"/>
        </w:rPr>
        <w:t xml:space="preserve"> Surgery</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Operative Procedure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Arthroplasty</w:t>
            </w:r>
            <w:proofErr w:type="spellEnd"/>
            <w:r w:rsidRPr="005C6BDF">
              <w:rPr>
                <w:rFonts w:ascii="Verdana" w:eastAsia="Times New Roman" w:hAnsi="Verdana" w:cs="Times New Roman"/>
                <w:sz w:val="20"/>
                <w:szCs w:val="20"/>
              </w:rPr>
              <w:t xml:space="preserve"> and joint replacements  </w:t>
            </w:r>
            <w:r w:rsidRPr="005C6BDF">
              <w:rPr>
                <w:rFonts w:ascii="Verdana" w:eastAsia="Times New Roman" w:hAnsi="Verdana" w:cs="Times New Roman"/>
                <w:sz w:val="20"/>
                <w:szCs w:val="20"/>
              </w:rPr>
              <w:br/>
              <w:t>(Staphylococci)</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and Gentamicin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cephalosporin</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Open reduction of fractures  </w:t>
            </w:r>
            <w:r w:rsidRPr="005C6BDF">
              <w:rPr>
                <w:rFonts w:ascii="Verdana" w:eastAsia="Times New Roman" w:hAnsi="Verdana" w:cs="Times New Roman"/>
                <w:sz w:val="20"/>
                <w:szCs w:val="20"/>
              </w:rPr>
              <w:br/>
              <w:t>(Staphylococci)</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and Gentamicin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cephalosporin</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26" w:name="ENT"/>
      <w:bookmarkEnd w:id="26"/>
      <w:r w:rsidRPr="005C6BDF">
        <w:rPr>
          <w:rFonts w:ascii="Verdana" w:eastAsia="Times New Roman" w:hAnsi="Verdana" w:cs="Times New Roman"/>
          <w:b/>
          <w:bCs/>
          <w:sz w:val="20"/>
          <w:szCs w:val="20"/>
        </w:rPr>
        <w:t>ENT Surgery</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Operative Procedure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Major oral, head and neck surgery  </w:t>
            </w:r>
            <w:r w:rsidRPr="005C6BDF">
              <w:rPr>
                <w:rFonts w:ascii="Verdana" w:eastAsia="Times New Roman" w:hAnsi="Verdana" w:cs="Times New Roman"/>
                <w:sz w:val="20"/>
                <w:szCs w:val="20"/>
              </w:rPr>
              <w:br/>
              <w:t>(streptococci, anaerobes, aerobic gram-negative bacilli)</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2o or 3o cephalosporin  </w:t>
            </w:r>
            <w:r w:rsidRPr="005C6BDF">
              <w:rPr>
                <w:rFonts w:ascii="Verdana" w:eastAsia="Times New Roman" w:hAnsi="Verdana" w:cs="Times New Roman"/>
                <w:sz w:val="20"/>
                <w:szCs w:val="20"/>
              </w:rPr>
              <w:br/>
              <w:t xml:space="preserve">and  </w:t>
            </w:r>
            <w:r w:rsidRPr="005C6BDF">
              <w:rPr>
                <w:rFonts w:ascii="Verdana" w:eastAsia="Times New Roman" w:hAnsi="Verdana" w:cs="Times New Roman"/>
                <w:sz w:val="20"/>
                <w:szCs w:val="20"/>
              </w:rPr>
              <w:br/>
              <w:t>Metronidazole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27" w:name="Neurosurgery"/>
      <w:bookmarkEnd w:id="27"/>
      <w:r w:rsidRPr="005C6BDF">
        <w:rPr>
          <w:rFonts w:ascii="Verdana" w:eastAsia="Times New Roman" w:hAnsi="Verdana" w:cs="Times New Roman"/>
          <w:b/>
          <w:bCs/>
          <w:sz w:val="20"/>
          <w:szCs w:val="20"/>
        </w:rPr>
        <w:t>Neurosurgery</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Operative Procedure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Craniotomy  </w:t>
            </w:r>
            <w:r w:rsidRPr="005C6BDF">
              <w:rPr>
                <w:rFonts w:ascii="Verdana" w:eastAsia="Times New Roman" w:hAnsi="Verdana" w:cs="Times New Roman"/>
                <w:sz w:val="20"/>
                <w:szCs w:val="20"/>
              </w:rPr>
              <w:br/>
              <w:t>(Staphylococci)</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and Gentamicin</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Shunt procedures  </w:t>
            </w:r>
            <w:r w:rsidRPr="005C6BDF">
              <w:rPr>
                <w:rFonts w:ascii="Verdana" w:eastAsia="Times New Roman" w:hAnsi="Verdana" w:cs="Times New Roman"/>
                <w:sz w:val="20"/>
                <w:szCs w:val="20"/>
              </w:rPr>
              <w:br/>
              <w:t>(Staphylococci)</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and Gentamicin</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28" w:name="Urological"/>
      <w:bookmarkEnd w:id="28"/>
      <w:r w:rsidRPr="005C6BDF">
        <w:rPr>
          <w:rFonts w:ascii="Verdana" w:eastAsia="Times New Roman" w:hAnsi="Verdana" w:cs="Times New Roman"/>
          <w:b/>
          <w:bCs/>
          <w:sz w:val="20"/>
          <w:szCs w:val="20"/>
        </w:rPr>
        <w:t>Urological surgery</w:t>
      </w:r>
      <w:r w:rsidRPr="005C6BDF">
        <w:rPr>
          <w:rFonts w:ascii="Verdana" w:eastAsia="Times New Roman" w:hAnsi="Verdana" w:cs="Times New Roman"/>
          <w:sz w:val="20"/>
          <w:szCs w:val="20"/>
        </w:rP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Operative Procedure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Stone surgery and prostatectomy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sz w:val="20"/>
                <w:szCs w:val="20"/>
              </w:rPr>
              <w:t>Enterobacteriaceae</w:t>
            </w:r>
            <w:proofErr w:type="spellEnd"/>
            <w:r w:rsidRPr="005C6BDF">
              <w:rPr>
                <w:rFonts w:ascii="Verdana" w:eastAsia="Times New Roman" w:hAnsi="Verdana" w:cs="Times New Roman"/>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or 3o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Gentamicin</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bookmarkStart w:id="29" w:name="Endoscopic_procedures"/>
      <w:bookmarkEnd w:id="29"/>
      <w:r w:rsidRPr="005C6BDF">
        <w:rPr>
          <w:rFonts w:ascii="Verdana" w:eastAsia="Times New Roman" w:hAnsi="Verdana" w:cs="Times New Roman"/>
          <w:b/>
          <w:bCs/>
          <w:sz w:val="20"/>
          <w:szCs w:val="20"/>
        </w:rPr>
        <w:t>Endoscopic procedures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Antibiotic prophylaxis for endoscopic procedures are given for 2 main reasons: </w:t>
      </w:r>
      <w:r w:rsidRPr="005C6BDF">
        <w:rPr>
          <w:rFonts w:ascii="Verdana" w:eastAsia="Times New Roman" w:hAnsi="Verdana" w:cs="Times New Roman"/>
          <w:sz w:val="20"/>
          <w:szCs w:val="20"/>
        </w:rPr>
        <w:br/>
        <w:t xml:space="preserve">1) to prevent endocarditis (see table below for degree of risk) </w:t>
      </w:r>
      <w:r w:rsidRPr="005C6BDF">
        <w:rPr>
          <w:rFonts w:ascii="Verdana" w:eastAsia="Times New Roman" w:hAnsi="Verdana" w:cs="Times New Roman"/>
          <w:sz w:val="20"/>
          <w:szCs w:val="20"/>
        </w:rPr>
        <w:br/>
        <w:t xml:space="preserve">2) to prevent infective complications </w:t>
      </w:r>
      <w:r w:rsidRPr="005C6BDF">
        <w:rPr>
          <w:rFonts w:ascii="Verdana" w:eastAsia="Times New Roman" w:hAnsi="Verdana" w:cs="Times New Roman"/>
          <w:sz w:val="20"/>
          <w:szCs w:val="20"/>
        </w:rPr>
        <w:b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Operative Procedure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1st Choice antibiotic(s)</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2nd Choice antibiotic(s)</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Hepatobiliary</w:t>
            </w:r>
            <w:proofErr w:type="spellEnd"/>
            <w:r w:rsidRPr="005C6BDF">
              <w:rPr>
                <w:rFonts w:ascii="Verdana" w:eastAsia="Times New Roman" w:hAnsi="Verdana" w:cs="Times New Roman"/>
                <w:sz w:val="20"/>
                <w:szCs w:val="20"/>
              </w:rPr>
              <w:t xml:space="preserve">, pancreatic </w:t>
            </w:r>
            <w:r w:rsidRPr="005C6BDF">
              <w:rPr>
                <w:rFonts w:ascii="Verdana" w:eastAsia="Times New Roman" w:hAnsi="Verdana" w:cs="Times New Roman"/>
                <w:i/>
                <w:iCs/>
                <w:sz w:val="20"/>
                <w:szCs w:val="20"/>
              </w:rPr>
              <w:t>in the presence of obstruction</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sz w:val="20"/>
                <w:szCs w:val="20"/>
              </w:rPr>
              <w:t>Enterobacteriaceae</w:t>
            </w:r>
            <w:proofErr w:type="spellEnd"/>
            <w:r w:rsidRPr="005C6BDF">
              <w:rPr>
                <w:rFonts w:ascii="Verdana" w:eastAsia="Times New Roman" w:hAnsi="Verdana" w:cs="Times New Roman"/>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or 3o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Gentamicin</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Cystoscopy, </w:t>
            </w:r>
            <w:proofErr w:type="spellStart"/>
            <w:r w:rsidRPr="005C6BDF">
              <w:rPr>
                <w:rFonts w:ascii="Verdana" w:eastAsia="Times New Roman" w:hAnsi="Verdana" w:cs="Times New Roman"/>
                <w:sz w:val="20"/>
                <w:szCs w:val="20"/>
              </w:rPr>
              <w:t>nephroscopy</w:t>
            </w:r>
            <w:proofErr w:type="spellEnd"/>
            <w:r w:rsidRPr="005C6BDF">
              <w:rPr>
                <w:rFonts w:ascii="Verdana" w:eastAsia="Times New Roman" w:hAnsi="Verdana" w:cs="Times New Roman"/>
                <w:sz w:val="20"/>
                <w:szCs w:val="20"/>
              </w:rPr>
              <w:t xml:space="preserve"> and stents  </w:t>
            </w:r>
            <w:r w:rsidRPr="005C6BDF">
              <w:rPr>
                <w:rFonts w:ascii="Verdana" w:eastAsia="Times New Roman" w:hAnsi="Verdana" w:cs="Times New Roman"/>
                <w:sz w:val="20"/>
                <w:szCs w:val="20"/>
              </w:rPr>
              <w:br/>
              <w:t>(</w:t>
            </w:r>
            <w:proofErr w:type="spellStart"/>
            <w:r w:rsidRPr="005C6BDF">
              <w:rPr>
                <w:rFonts w:ascii="Verdana" w:eastAsia="Times New Roman" w:hAnsi="Verdana" w:cs="Times New Roman"/>
                <w:sz w:val="20"/>
                <w:szCs w:val="20"/>
              </w:rPr>
              <w:t>Enterobacteriaceae</w:t>
            </w:r>
            <w:proofErr w:type="spellEnd"/>
            <w:r w:rsidRPr="005C6BDF">
              <w:rPr>
                <w:rFonts w:ascii="Verdana" w:eastAsia="Times New Roman" w:hAnsi="Verdana" w:cs="Times New Roman"/>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or 3o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Gentamicin</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Arthroscopy  </w:t>
            </w:r>
            <w:r w:rsidRPr="005C6BDF">
              <w:rPr>
                <w:rFonts w:ascii="Verdana" w:eastAsia="Times New Roman" w:hAnsi="Verdana" w:cs="Times New Roman"/>
                <w:sz w:val="20"/>
                <w:szCs w:val="20"/>
              </w:rPr>
              <w:br/>
              <w:t>(Staphylococci)</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2o cephalosporin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and Gentamicin</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Estimated risk of endocarditis associated with preexisting cardiac disorders. </w:t>
      </w:r>
      <w:r w:rsidRPr="005C6BDF">
        <w:rPr>
          <w:rFonts w:ascii="Verdana" w:eastAsia="Times New Roman" w:hAnsi="Verdana" w:cs="Times New Roman"/>
          <w:sz w:val="20"/>
          <w:szCs w:val="20"/>
        </w:rPr>
        <w:br/>
        <w:t xml:space="preserve">(From New </w:t>
      </w:r>
      <w:proofErr w:type="spellStart"/>
      <w:r w:rsidRPr="005C6BDF">
        <w:rPr>
          <w:rFonts w:ascii="Verdana" w:eastAsia="Times New Roman" w:hAnsi="Verdana" w:cs="Times New Roman"/>
          <w:sz w:val="20"/>
          <w:szCs w:val="20"/>
        </w:rPr>
        <w:t>Engl</w:t>
      </w:r>
      <w:proofErr w:type="spellEnd"/>
      <w:r w:rsidRPr="005C6BDF">
        <w:rPr>
          <w:rFonts w:ascii="Verdana" w:eastAsia="Times New Roman" w:hAnsi="Verdana" w:cs="Times New Roman"/>
          <w:sz w:val="20"/>
          <w:szCs w:val="20"/>
        </w:rPr>
        <w:t xml:space="preserve"> J Med 1995, 323:39) </w:t>
      </w:r>
      <w:r w:rsidRPr="005C6BDF">
        <w:rPr>
          <w:rFonts w:ascii="Verdana" w:eastAsia="Times New Roman" w:hAnsi="Verdana" w:cs="Times New Roman"/>
          <w:sz w:val="20"/>
          <w:szCs w:val="20"/>
        </w:rPr>
        <w:br/>
        <w:t xml:space="preserve">  </w:t>
      </w:r>
      <w:r w:rsidRPr="005C6BDF">
        <w:rPr>
          <w:rFonts w:ascii="Verdana" w:eastAsia="Times New Roman" w:hAnsi="Verdana" w:cs="Times New Roman"/>
          <w:sz w:val="20"/>
          <w:szCs w:val="20"/>
        </w:rPr>
        <w:br/>
        <w:t xml:space="preserve">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Relatively high risk</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Intermediate risk</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Very low or negligible risk</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Prosthetic heart valves   </w:t>
            </w:r>
            <w:r w:rsidRPr="005C6BDF">
              <w:rPr>
                <w:rFonts w:ascii="Verdana" w:eastAsia="Times New Roman" w:hAnsi="Verdana" w:cs="Times New Roman"/>
                <w:sz w:val="20"/>
                <w:szCs w:val="20"/>
              </w:rPr>
              <w:br/>
              <w:t xml:space="preserve">Previous endocarditis  </w:t>
            </w:r>
            <w:r w:rsidRPr="005C6BDF">
              <w:rPr>
                <w:rFonts w:ascii="Verdana" w:eastAsia="Times New Roman" w:hAnsi="Verdana" w:cs="Times New Roman"/>
                <w:sz w:val="20"/>
                <w:szCs w:val="20"/>
              </w:rPr>
              <w:br/>
              <w:t xml:space="preserve">Cyanotic congenital heart failure  </w:t>
            </w:r>
            <w:r w:rsidRPr="005C6BDF">
              <w:rPr>
                <w:rFonts w:ascii="Verdana" w:eastAsia="Times New Roman" w:hAnsi="Verdana" w:cs="Times New Roman"/>
                <w:sz w:val="20"/>
                <w:szCs w:val="20"/>
              </w:rPr>
              <w:br/>
              <w:t xml:space="preserve">Patent </w:t>
            </w:r>
            <w:proofErr w:type="spellStart"/>
            <w:r w:rsidRPr="005C6BDF">
              <w:rPr>
                <w:rFonts w:ascii="Verdana" w:eastAsia="Times New Roman" w:hAnsi="Verdana" w:cs="Times New Roman"/>
                <w:sz w:val="20"/>
                <w:szCs w:val="20"/>
              </w:rPr>
              <w:t>ductus</w:t>
            </w:r>
            <w:proofErr w:type="spellEnd"/>
            <w:r w:rsidRPr="005C6BDF">
              <w:rPr>
                <w:rFonts w:ascii="Verdana" w:eastAsia="Times New Roman" w:hAnsi="Verdana" w:cs="Times New Roman"/>
                <w:sz w:val="20"/>
                <w:szCs w:val="20"/>
              </w:rPr>
              <w:t xml:space="preserve"> </w:t>
            </w:r>
            <w:proofErr w:type="spellStart"/>
            <w:r w:rsidRPr="005C6BDF">
              <w:rPr>
                <w:rFonts w:ascii="Verdana" w:eastAsia="Times New Roman" w:hAnsi="Verdana" w:cs="Times New Roman"/>
                <w:sz w:val="20"/>
                <w:szCs w:val="20"/>
              </w:rPr>
              <w:t>arteriosus</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Aortic regurgitation  </w:t>
            </w:r>
            <w:r w:rsidRPr="005C6BDF">
              <w:rPr>
                <w:rFonts w:ascii="Verdana" w:eastAsia="Times New Roman" w:hAnsi="Verdana" w:cs="Times New Roman"/>
                <w:sz w:val="20"/>
                <w:szCs w:val="20"/>
              </w:rPr>
              <w:br/>
              <w:t xml:space="preserve">Aortic stenosis  </w:t>
            </w:r>
            <w:r w:rsidRPr="005C6BDF">
              <w:rPr>
                <w:rFonts w:ascii="Verdana" w:eastAsia="Times New Roman" w:hAnsi="Verdana" w:cs="Times New Roman"/>
                <w:sz w:val="20"/>
                <w:szCs w:val="20"/>
              </w:rPr>
              <w:br/>
              <w:t xml:space="preserve">Mitral regurgitation  </w:t>
            </w:r>
            <w:r w:rsidRPr="005C6BDF">
              <w:rPr>
                <w:rFonts w:ascii="Verdana" w:eastAsia="Times New Roman" w:hAnsi="Verdana" w:cs="Times New Roman"/>
                <w:sz w:val="20"/>
                <w:szCs w:val="20"/>
              </w:rPr>
              <w:br/>
              <w:t xml:space="preserve">Mitral stenosis and regurgitation  </w:t>
            </w:r>
            <w:r w:rsidRPr="005C6BDF">
              <w:rPr>
                <w:rFonts w:ascii="Verdana" w:eastAsia="Times New Roman" w:hAnsi="Verdana" w:cs="Times New Roman"/>
                <w:sz w:val="20"/>
                <w:szCs w:val="20"/>
              </w:rPr>
              <w:br/>
              <w:t xml:space="preserve">Ventricular septal defect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Coartation</w:t>
            </w:r>
            <w:proofErr w:type="spellEnd"/>
            <w:r w:rsidRPr="005C6BDF">
              <w:rPr>
                <w:rFonts w:ascii="Verdana" w:eastAsia="Times New Roman" w:hAnsi="Verdana" w:cs="Times New Roman"/>
                <w:sz w:val="20"/>
                <w:szCs w:val="20"/>
              </w:rPr>
              <w:t xml:space="preserve"> of the aorta  </w:t>
            </w:r>
            <w:r w:rsidRPr="005C6BDF">
              <w:rPr>
                <w:rFonts w:ascii="Verdana" w:eastAsia="Times New Roman" w:hAnsi="Verdana" w:cs="Times New Roman"/>
                <w:sz w:val="20"/>
                <w:szCs w:val="20"/>
              </w:rPr>
              <w:br/>
              <w:t xml:space="preserve">Surgically repaired </w:t>
            </w:r>
            <w:proofErr w:type="spellStart"/>
            <w:r w:rsidRPr="005C6BDF">
              <w:rPr>
                <w:rFonts w:ascii="Verdana" w:eastAsia="Times New Roman" w:hAnsi="Verdana" w:cs="Times New Roman"/>
                <w:sz w:val="20"/>
                <w:szCs w:val="20"/>
              </w:rPr>
              <w:t>intracardiac</w:t>
            </w:r>
            <w:proofErr w:type="spellEnd"/>
            <w:r w:rsidRPr="005C6BDF">
              <w:rPr>
                <w:rFonts w:ascii="Verdana" w:eastAsia="Times New Roman" w:hAnsi="Verdana" w:cs="Times New Roman"/>
                <w:sz w:val="20"/>
                <w:szCs w:val="20"/>
              </w:rPr>
              <w:t xml:space="preserve"> lesions with </w:t>
            </w:r>
            <w:r w:rsidRPr="005C6BDF">
              <w:rPr>
                <w:rFonts w:ascii="Verdana" w:eastAsia="Times New Roman" w:hAnsi="Verdana" w:cs="Times New Roman"/>
                <w:sz w:val="20"/>
                <w:szCs w:val="20"/>
              </w:rPr>
              <w:lastRenderedPageBreak/>
              <w:t xml:space="preserve">residual </w:t>
            </w:r>
            <w:proofErr w:type="spellStart"/>
            <w:r w:rsidRPr="005C6BDF">
              <w:rPr>
                <w:rFonts w:ascii="Verdana" w:eastAsia="Times New Roman" w:hAnsi="Verdana" w:cs="Times New Roman"/>
                <w:sz w:val="20"/>
                <w:szCs w:val="20"/>
              </w:rPr>
              <w:t>haemodynamic</w:t>
            </w:r>
            <w:proofErr w:type="spellEnd"/>
            <w:r w:rsidRPr="005C6BDF">
              <w:rPr>
                <w:rFonts w:ascii="Verdana" w:eastAsia="Times New Roman" w:hAnsi="Verdana" w:cs="Times New Roman"/>
                <w:sz w:val="20"/>
                <w:szCs w:val="20"/>
              </w:rPr>
              <w:t xml:space="preserve"> abnormality</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Mitral valve prolapse with regurgitation  </w:t>
            </w:r>
            <w:r w:rsidRPr="005C6BDF">
              <w:rPr>
                <w:rFonts w:ascii="Verdana" w:eastAsia="Times New Roman" w:hAnsi="Verdana" w:cs="Times New Roman"/>
                <w:sz w:val="20"/>
                <w:szCs w:val="20"/>
              </w:rPr>
              <w:br/>
              <w:t xml:space="preserve">Pure mitral stenosis  </w:t>
            </w:r>
            <w:r w:rsidRPr="005C6BDF">
              <w:rPr>
                <w:rFonts w:ascii="Verdana" w:eastAsia="Times New Roman" w:hAnsi="Verdana" w:cs="Times New Roman"/>
                <w:sz w:val="20"/>
                <w:szCs w:val="20"/>
              </w:rPr>
              <w:br/>
              <w:t xml:space="preserve">Tricuspid valve disease  </w:t>
            </w:r>
            <w:r w:rsidRPr="005C6BDF">
              <w:rPr>
                <w:rFonts w:ascii="Verdana" w:eastAsia="Times New Roman" w:hAnsi="Verdana" w:cs="Times New Roman"/>
                <w:sz w:val="20"/>
                <w:szCs w:val="20"/>
              </w:rPr>
              <w:br/>
              <w:t xml:space="preserve">Pulmonary stenosis  </w:t>
            </w:r>
            <w:r w:rsidRPr="005C6BDF">
              <w:rPr>
                <w:rFonts w:ascii="Verdana" w:eastAsia="Times New Roman" w:hAnsi="Verdana" w:cs="Times New Roman"/>
                <w:sz w:val="20"/>
                <w:szCs w:val="20"/>
              </w:rPr>
              <w:br/>
              <w:t xml:space="preserve">Asymmetric septal hypertrophy  </w:t>
            </w:r>
            <w:r w:rsidRPr="005C6BDF">
              <w:rPr>
                <w:rFonts w:ascii="Verdana" w:eastAsia="Times New Roman" w:hAnsi="Verdana" w:cs="Times New Roman"/>
                <w:sz w:val="20"/>
                <w:szCs w:val="20"/>
              </w:rPr>
              <w:br/>
              <w:t xml:space="preserve">Bicuspid aortic valve or calcific aortic sclerosis with minimal </w:t>
            </w:r>
            <w:proofErr w:type="spellStart"/>
            <w:r w:rsidRPr="005C6BDF">
              <w:rPr>
                <w:rFonts w:ascii="Verdana" w:eastAsia="Times New Roman" w:hAnsi="Verdana" w:cs="Times New Roman"/>
                <w:sz w:val="20"/>
                <w:szCs w:val="20"/>
              </w:rPr>
              <w:t>haemodynamic</w:t>
            </w:r>
            <w:proofErr w:type="spellEnd"/>
            <w:r w:rsidRPr="005C6BDF">
              <w:rPr>
                <w:rFonts w:ascii="Verdana" w:eastAsia="Times New Roman" w:hAnsi="Verdana" w:cs="Times New Roman"/>
                <w:sz w:val="20"/>
                <w:szCs w:val="20"/>
              </w:rPr>
              <w:t xml:space="preserve"> abnormality  </w:t>
            </w:r>
            <w:r w:rsidRPr="005C6BDF">
              <w:rPr>
                <w:rFonts w:ascii="Verdana" w:eastAsia="Times New Roman" w:hAnsi="Verdana" w:cs="Times New Roman"/>
                <w:sz w:val="20"/>
                <w:szCs w:val="20"/>
              </w:rPr>
              <w:br/>
              <w:t xml:space="preserve">Degenerative </w:t>
            </w:r>
            <w:proofErr w:type="spellStart"/>
            <w:r w:rsidRPr="005C6BDF">
              <w:rPr>
                <w:rFonts w:ascii="Verdana" w:eastAsia="Times New Roman" w:hAnsi="Verdana" w:cs="Times New Roman"/>
                <w:sz w:val="20"/>
                <w:szCs w:val="20"/>
              </w:rPr>
              <w:t>valvular</w:t>
            </w:r>
            <w:proofErr w:type="spellEnd"/>
            <w:r w:rsidRPr="005C6BDF">
              <w:rPr>
                <w:rFonts w:ascii="Verdana" w:eastAsia="Times New Roman" w:hAnsi="Verdana" w:cs="Times New Roman"/>
                <w:sz w:val="20"/>
                <w:szCs w:val="20"/>
              </w:rPr>
              <w:t xml:space="preserve"> disease in elderly </w:t>
            </w:r>
            <w:r w:rsidRPr="005C6BDF">
              <w:rPr>
                <w:rFonts w:ascii="Verdana" w:eastAsia="Times New Roman" w:hAnsi="Verdana" w:cs="Times New Roman"/>
                <w:sz w:val="20"/>
                <w:szCs w:val="20"/>
              </w:rPr>
              <w:lastRenderedPageBreak/>
              <w:t xml:space="preserve">patients  </w:t>
            </w:r>
            <w:r w:rsidRPr="005C6BDF">
              <w:rPr>
                <w:rFonts w:ascii="Verdana" w:eastAsia="Times New Roman" w:hAnsi="Verdana" w:cs="Times New Roman"/>
                <w:sz w:val="20"/>
                <w:szCs w:val="20"/>
              </w:rPr>
              <w:br/>
              <w:t xml:space="preserve">Surgically repaired </w:t>
            </w:r>
            <w:proofErr w:type="spellStart"/>
            <w:r w:rsidRPr="005C6BDF">
              <w:rPr>
                <w:rFonts w:ascii="Verdana" w:eastAsia="Times New Roman" w:hAnsi="Verdana" w:cs="Times New Roman"/>
                <w:sz w:val="20"/>
                <w:szCs w:val="20"/>
              </w:rPr>
              <w:t>intracardiac</w:t>
            </w:r>
            <w:proofErr w:type="spellEnd"/>
            <w:r w:rsidRPr="005C6BDF">
              <w:rPr>
                <w:rFonts w:ascii="Verdana" w:eastAsia="Times New Roman" w:hAnsi="Verdana" w:cs="Times New Roman"/>
                <w:sz w:val="20"/>
                <w:szCs w:val="20"/>
              </w:rPr>
              <w:t xml:space="preserve"> lesions with no </w:t>
            </w:r>
            <w:proofErr w:type="spellStart"/>
            <w:r w:rsidRPr="005C6BDF">
              <w:rPr>
                <w:rFonts w:ascii="Verdana" w:eastAsia="Times New Roman" w:hAnsi="Verdana" w:cs="Times New Roman"/>
                <w:sz w:val="20"/>
                <w:szCs w:val="20"/>
              </w:rPr>
              <w:t>haemodynamic</w:t>
            </w:r>
            <w:proofErr w:type="spellEnd"/>
            <w:r w:rsidRPr="005C6BDF">
              <w:rPr>
                <w:rFonts w:ascii="Verdana" w:eastAsia="Times New Roman" w:hAnsi="Verdana" w:cs="Times New Roman"/>
                <w:sz w:val="20"/>
                <w:szCs w:val="20"/>
              </w:rPr>
              <w:t xml:space="preserve"> abnormality, less than 6 months after the operation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Mitral valve prolapse without regurgitation  </w:t>
            </w:r>
            <w:r w:rsidRPr="005C6BDF">
              <w:rPr>
                <w:rFonts w:ascii="Verdana" w:eastAsia="Times New Roman" w:hAnsi="Verdana" w:cs="Times New Roman"/>
                <w:sz w:val="20"/>
                <w:szCs w:val="20"/>
              </w:rPr>
              <w:br/>
              <w:t xml:space="preserve">Trivial </w:t>
            </w:r>
            <w:proofErr w:type="spellStart"/>
            <w:r w:rsidRPr="005C6BDF">
              <w:rPr>
                <w:rFonts w:ascii="Verdana" w:eastAsia="Times New Roman" w:hAnsi="Verdana" w:cs="Times New Roman"/>
                <w:sz w:val="20"/>
                <w:szCs w:val="20"/>
              </w:rPr>
              <w:t>valvular</w:t>
            </w:r>
            <w:proofErr w:type="spellEnd"/>
            <w:r w:rsidRPr="005C6BDF">
              <w:rPr>
                <w:rFonts w:ascii="Verdana" w:eastAsia="Times New Roman" w:hAnsi="Verdana" w:cs="Times New Roman"/>
                <w:sz w:val="20"/>
                <w:szCs w:val="20"/>
              </w:rPr>
              <w:t xml:space="preserve"> regurgitation on echocardiography without structural abnormality  </w:t>
            </w:r>
            <w:r w:rsidRPr="005C6BDF">
              <w:rPr>
                <w:rFonts w:ascii="Verdana" w:eastAsia="Times New Roman" w:hAnsi="Verdana" w:cs="Times New Roman"/>
                <w:sz w:val="20"/>
                <w:szCs w:val="20"/>
              </w:rPr>
              <w:br/>
              <w:t xml:space="preserve">Isolated atrial septal defect  </w:t>
            </w:r>
            <w:r w:rsidRPr="005C6BDF">
              <w:rPr>
                <w:rFonts w:ascii="Verdana" w:eastAsia="Times New Roman" w:hAnsi="Verdana" w:cs="Times New Roman"/>
                <w:sz w:val="20"/>
                <w:szCs w:val="20"/>
              </w:rPr>
              <w:br/>
              <w:t xml:space="preserve">Arteriosclerotic plaques  </w:t>
            </w:r>
            <w:r w:rsidRPr="005C6BDF">
              <w:rPr>
                <w:rFonts w:ascii="Verdana" w:eastAsia="Times New Roman" w:hAnsi="Verdana" w:cs="Times New Roman"/>
                <w:sz w:val="20"/>
                <w:szCs w:val="20"/>
              </w:rPr>
              <w:br/>
              <w:t xml:space="preserve">Coronary artery disease  </w:t>
            </w:r>
            <w:r w:rsidRPr="005C6BDF">
              <w:rPr>
                <w:rFonts w:ascii="Verdana" w:eastAsia="Times New Roman" w:hAnsi="Verdana" w:cs="Times New Roman"/>
                <w:sz w:val="20"/>
                <w:szCs w:val="20"/>
              </w:rPr>
              <w:br/>
              <w:t xml:space="preserve">Cardiac pacemaker  </w:t>
            </w:r>
            <w:r w:rsidRPr="005C6BDF">
              <w:rPr>
                <w:rFonts w:ascii="Verdana" w:eastAsia="Times New Roman" w:hAnsi="Verdana" w:cs="Times New Roman"/>
                <w:sz w:val="20"/>
                <w:szCs w:val="20"/>
              </w:rPr>
              <w:br/>
              <w:t xml:space="preserve">Surgically repaired </w:t>
            </w:r>
            <w:proofErr w:type="spellStart"/>
            <w:r w:rsidRPr="005C6BDF">
              <w:rPr>
                <w:rFonts w:ascii="Verdana" w:eastAsia="Times New Roman" w:hAnsi="Verdana" w:cs="Times New Roman"/>
                <w:sz w:val="20"/>
                <w:szCs w:val="20"/>
              </w:rPr>
              <w:t>intraccardiac</w:t>
            </w:r>
            <w:proofErr w:type="spellEnd"/>
            <w:r w:rsidRPr="005C6BDF">
              <w:rPr>
                <w:rFonts w:ascii="Verdana" w:eastAsia="Times New Roman" w:hAnsi="Verdana" w:cs="Times New Roman"/>
                <w:sz w:val="20"/>
                <w:szCs w:val="20"/>
              </w:rPr>
              <w:t xml:space="preserve"> lesions, </w:t>
            </w:r>
            <w:r w:rsidRPr="005C6BDF">
              <w:rPr>
                <w:rFonts w:ascii="Verdana" w:eastAsia="Times New Roman" w:hAnsi="Verdana" w:cs="Times New Roman"/>
                <w:sz w:val="20"/>
                <w:szCs w:val="20"/>
              </w:rPr>
              <w:lastRenderedPageBreak/>
              <w:t xml:space="preserve">with minimal or no </w:t>
            </w:r>
            <w:proofErr w:type="spellStart"/>
            <w:r w:rsidRPr="005C6BDF">
              <w:rPr>
                <w:rFonts w:ascii="Verdana" w:eastAsia="Times New Roman" w:hAnsi="Verdana" w:cs="Times New Roman"/>
                <w:sz w:val="20"/>
                <w:szCs w:val="20"/>
              </w:rPr>
              <w:t>haemodynamic</w:t>
            </w:r>
            <w:proofErr w:type="spellEnd"/>
            <w:r w:rsidRPr="005C6BDF">
              <w:rPr>
                <w:rFonts w:ascii="Verdana" w:eastAsia="Times New Roman" w:hAnsi="Verdana" w:cs="Times New Roman"/>
                <w:sz w:val="20"/>
                <w:szCs w:val="20"/>
              </w:rPr>
              <w:t xml:space="preserve"> abnormality, more than six months after operation</w:t>
            </w:r>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 </w:t>
      </w:r>
      <w:r w:rsidRPr="005C6BDF">
        <w:rPr>
          <w:rFonts w:ascii="Verdana" w:eastAsia="Times New Roman" w:hAnsi="Verdana" w:cs="Times New Roman"/>
          <w:sz w:val="20"/>
          <w:szCs w:val="20"/>
        </w:rPr>
        <w:t> </w:t>
      </w: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bookmarkStart w:id="30" w:name="ANTIBIOTIC_DOSAGES_FOR_ADULTS"/>
      <w:bookmarkEnd w:id="30"/>
      <w:r w:rsidRPr="005C6BDF">
        <w:rPr>
          <w:rFonts w:ascii="Verdana" w:eastAsia="Times New Roman" w:hAnsi="Verdana" w:cs="Times New Roman"/>
          <w:b/>
          <w:bCs/>
          <w:sz w:val="20"/>
          <w:szCs w:val="20"/>
        </w:rPr>
        <w:t>ANTIBIOTIC DOSAGES FOR ADULTS</w:t>
      </w: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proofErr w:type="gramStart"/>
      <w:r w:rsidRPr="005C6BDF">
        <w:rPr>
          <w:rFonts w:ascii="Verdana" w:eastAsia="Times New Roman" w:hAnsi="Verdana" w:cs="Times New Roman"/>
          <w:sz w:val="20"/>
          <w:szCs w:val="20"/>
        </w:rPr>
        <w:t>Note :</w:t>
      </w:r>
      <w:proofErr w:type="gramEnd"/>
      <w:r w:rsidRPr="005C6BDF">
        <w:rPr>
          <w:rFonts w:ascii="Verdana" w:eastAsia="Times New Roman" w:hAnsi="Verdana" w:cs="Times New Roman"/>
          <w:sz w:val="20"/>
          <w:szCs w:val="20"/>
        </w:rPr>
        <w:t xml:space="preserve"> The following dosing guidelines are the usually recommended regimens. They may not apply to all patients nor to all infections. When in doubt always consult a specialist.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Antibiotic</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Usual oral regimen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Usual parenteral regimen</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Amphotericin B</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0.25 - 1.5 mg/kg/day</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Amikacin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7.5 mg/kg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Amoxycillin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250 - 500 mg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Amoxycillin-Clavulanate</w:t>
            </w:r>
            <w:proofErr w:type="spellEnd"/>
            <w:r w:rsidRPr="005C6BDF">
              <w:rPr>
                <w:rFonts w:ascii="Verdana" w:eastAsia="Times New Roman" w:hAnsi="Verdana" w:cs="Times New Roman"/>
                <w:sz w:val="20"/>
                <w:szCs w:val="20"/>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250 - 500 mg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(based on </w:t>
            </w:r>
            <w:proofErr w:type="spellStart"/>
            <w:r w:rsidRPr="005C6BDF">
              <w:rPr>
                <w:rFonts w:ascii="Verdana" w:eastAsia="Times New Roman" w:hAnsi="Verdana" w:cs="Times New Roman"/>
                <w:sz w:val="20"/>
                <w:szCs w:val="20"/>
              </w:rPr>
              <w:t>amoxycillin</w:t>
            </w:r>
            <w:proofErr w:type="spellEnd"/>
            <w:r w:rsidRPr="005C6BDF">
              <w:rPr>
                <w:rFonts w:ascii="Verdana" w:eastAsia="Times New Roman" w:hAnsi="Verdana" w:cs="Times New Roman"/>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Ampicillin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250 - 500 mg 6hrly</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1 - 2 g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Ampicillin-</w:t>
            </w:r>
            <w:proofErr w:type="spellStart"/>
            <w:r w:rsidRPr="005C6BDF">
              <w:rPr>
                <w:rFonts w:ascii="Verdana" w:eastAsia="Times New Roman" w:hAnsi="Verdana" w:cs="Times New Roman"/>
                <w:sz w:val="20"/>
                <w:szCs w:val="20"/>
              </w:rPr>
              <w:t>sulbactam</w:t>
            </w:r>
            <w:proofErr w:type="spellEnd"/>
            <w:r w:rsidRPr="005C6BDF">
              <w:rPr>
                <w:rFonts w:ascii="Verdana" w:eastAsia="Times New Roman" w:hAnsi="Verdana" w:cs="Times New Roman"/>
                <w:sz w:val="20"/>
                <w:szCs w:val="20"/>
              </w:rPr>
              <w:t xml:space="preserve"> (</w:t>
            </w:r>
            <w:proofErr w:type="spellStart"/>
            <w:r w:rsidRPr="005C6BDF">
              <w:rPr>
                <w:rFonts w:ascii="Verdana" w:eastAsia="Times New Roman" w:hAnsi="Verdana" w:cs="Times New Roman"/>
                <w:sz w:val="20"/>
                <w:szCs w:val="20"/>
              </w:rPr>
              <w:t>Sultamicillin</w:t>
            </w:r>
            <w:proofErr w:type="spellEnd"/>
            <w:r w:rsidRPr="005C6BDF">
              <w:rPr>
                <w:rFonts w:ascii="Verdana" w:eastAsia="Times New Roman" w:hAnsi="Verdana" w:cs="Times New Roman"/>
                <w:sz w:val="20"/>
                <w:szCs w:val="20"/>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375 - 750 mg 12hrly</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1 - 2 g 6hrly or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Azithromycin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500 mg </w:t>
            </w:r>
            <w:proofErr w:type="spellStart"/>
            <w:r w:rsidRPr="005C6BDF">
              <w:rPr>
                <w:rFonts w:ascii="Verdana" w:eastAsia="Times New Roman" w:hAnsi="Verdana" w:cs="Times New Roman"/>
                <w:sz w:val="20"/>
                <w:szCs w:val="20"/>
              </w:rPr>
              <w:t>dly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Bacampicillin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400 - 800 mg 12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Carbenicillin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500 mg - 1 g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5 - 6 g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Cefoperazone</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1 - 2 g 8 - 12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Cefotaxime</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1 - 2 g 8 - 12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Ceftazidime</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1 - 2 g 8 - 12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Ceftriaxone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500 mg - 1 g 12 - 24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Cefuroxime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mg 12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750 mg - 1.5 g 8 - 12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Cephalexin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mg - 1 g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Chloramphenicol</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250 - 750 mg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mg - 1 g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Ciprofloxacin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250 - 750 mg 12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400 mg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Clarithromycin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250 - 500 mg 12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Clindamycin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150 - 300 mg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300 - 900 mg 6 - 8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500 mg - 1 g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1 - 2 g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Doxycycline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100 mg 12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Erythromycin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250 - 500 mg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 g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Fluconazole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100 - 200 mg per day</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100 - 200 mg per day</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Flucytosine</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37.5 mg/kg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Fusidic</w:t>
            </w:r>
            <w:proofErr w:type="spellEnd"/>
            <w:r w:rsidRPr="005C6BDF">
              <w:rPr>
                <w:rFonts w:ascii="Verdana" w:eastAsia="Times New Roman" w:hAnsi="Verdana" w:cs="Times New Roman"/>
                <w:sz w:val="20"/>
                <w:szCs w:val="20"/>
              </w:rPr>
              <w:t xml:space="preserve"> acid</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500 mg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500 mg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Gentamicin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1.5 - 2 mg/kg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Imipenem</w:t>
            </w:r>
            <w:proofErr w:type="spellEnd"/>
            <w:r w:rsidRPr="005C6BDF">
              <w:rPr>
                <w:rFonts w:ascii="Verdana" w:eastAsia="Times New Roman" w:hAnsi="Verdana" w:cs="Times New Roman"/>
                <w:sz w:val="20"/>
                <w:szCs w:val="20"/>
              </w:rPr>
              <w:t>/</w:t>
            </w:r>
            <w:proofErr w:type="spellStart"/>
            <w:r w:rsidRPr="005C6BDF">
              <w:rPr>
                <w:rFonts w:ascii="Verdana" w:eastAsia="Times New Roman" w:hAnsi="Verdana" w:cs="Times New Roman"/>
                <w:sz w:val="20"/>
                <w:szCs w:val="20"/>
              </w:rPr>
              <w:t>Cilastatin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500 mg - 1 g 6hrly</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Itraconazole</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100 - 200 mg per day</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Kanamycin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5 - 7.5 mg/kg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Ketoconazole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200 - 400 mg 12 - 24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Metronidazole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250 - 750 mg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500 mg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Nalidixic</w:t>
            </w:r>
            <w:proofErr w:type="spellEnd"/>
            <w:r w:rsidRPr="005C6BDF">
              <w:rPr>
                <w:rFonts w:ascii="Verdana" w:eastAsia="Times New Roman" w:hAnsi="Verdana" w:cs="Times New Roman"/>
                <w:sz w:val="20"/>
                <w:szCs w:val="20"/>
              </w:rPr>
              <w:t xml:space="preserve"> acid</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1 g 6hrly</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Netilmicin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1.5 - 2 mg/kg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Nitrofurantoin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 mg - 100 mg 6 - 8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Norfloxacin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400 mg 12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Nystatin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0.5 - 1 million units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Ofloxacin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200 - 400 mg 12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lastRenderedPageBreak/>
              <w:t>Pefloxacin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200 - 400 mg 12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Penicillin G (</w:t>
            </w:r>
            <w:proofErr w:type="spellStart"/>
            <w:r w:rsidRPr="005C6BDF">
              <w:rPr>
                <w:rFonts w:ascii="Verdana" w:eastAsia="Times New Roman" w:hAnsi="Verdana" w:cs="Times New Roman"/>
                <w:sz w:val="20"/>
                <w:szCs w:val="20"/>
              </w:rPr>
              <w:t>Benzylpeniciilin</w:t>
            </w:r>
            <w:proofErr w:type="spellEnd"/>
            <w:r w:rsidRPr="005C6BDF">
              <w:rPr>
                <w:rFonts w:ascii="Verdana" w:eastAsia="Times New Roman" w:hAnsi="Verdana" w:cs="Times New Roman"/>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1 - 4 mega 4 - 6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Procaine penicillin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0.6 - 1.2 mega 12 - 24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Benzathine</w:t>
            </w:r>
            <w:proofErr w:type="spellEnd"/>
            <w:r w:rsidRPr="005C6BDF">
              <w:rPr>
                <w:rFonts w:ascii="Verdana" w:eastAsia="Times New Roman" w:hAnsi="Verdana" w:cs="Times New Roman"/>
                <w:sz w:val="20"/>
                <w:szCs w:val="20"/>
              </w:rPr>
              <w:t xml:space="preserve"> penicillin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0.6 - 1.2 mega monthly</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Penicillin V</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250 - 500 mg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Piperacillin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3 - 4 </w:t>
            </w:r>
            <w:proofErr w:type="spellStart"/>
            <w:r w:rsidRPr="005C6BDF">
              <w:rPr>
                <w:rFonts w:ascii="Verdana" w:eastAsia="Times New Roman" w:hAnsi="Verdana" w:cs="Times New Roman"/>
                <w:sz w:val="20"/>
                <w:szCs w:val="20"/>
              </w:rPr>
              <w:t>gm</w:t>
            </w:r>
            <w:proofErr w:type="spellEnd"/>
            <w:r w:rsidRPr="005C6BDF">
              <w:rPr>
                <w:rFonts w:ascii="Verdana" w:eastAsia="Times New Roman" w:hAnsi="Verdana" w:cs="Times New Roman"/>
                <w:sz w:val="20"/>
                <w:szCs w:val="20"/>
              </w:rPr>
              <w:t xml:space="preserve"> 4 - 6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Rifampicin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600 mg 24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600 mg 24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Tetracycline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250 - 500 mg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Tobramycin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1.5 - 2 mg/kg 8hrly</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Trimethoprim-</w:t>
            </w:r>
            <w:proofErr w:type="spellStart"/>
            <w:r w:rsidRPr="005C6BDF">
              <w:rPr>
                <w:rFonts w:ascii="Verdana" w:eastAsia="Times New Roman" w:hAnsi="Verdana" w:cs="Times New Roman"/>
                <w:sz w:val="20"/>
                <w:szCs w:val="20"/>
              </w:rPr>
              <w:t>sulphamethoxazole</w:t>
            </w:r>
            <w:proofErr w:type="spellEnd"/>
            <w:r w:rsidRPr="005C6BDF">
              <w:rPr>
                <w:rFonts w:ascii="Verdana" w:eastAsia="Times New Roman" w:hAnsi="Verdana" w:cs="Times New Roman"/>
                <w:sz w:val="20"/>
                <w:szCs w:val="20"/>
              </w:rPr>
              <w:t xml:space="preserve"> (</w:t>
            </w:r>
            <w:proofErr w:type="spellStart"/>
            <w:r w:rsidRPr="005C6BDF">
              <w:rPr>
                <w:rFonts w:ascii="Verdana" w:eastAsia="Times New Roman" w:hAnsi="Verdana" w:cs="Times New Roman"/>
                <w:sz w:val="20"/>
                <w:szCs w:val="20"/>
              </w:rPr>
              <w:t>Cotrimoxazole</w:t>
            </w:r>
            <w:proofErr w:type="spellEnd"/>
            <w:r w:rsidRPr="005C6BDF">
              <w:rPr>
                <w:rFonts w:ascii="Verdana" w:eastAsia="Times New Roman" w:hAnsi="Verdana" w:cs="Times New Roman"/>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800 mg (based on </w:t>
            </w:r>
            <w:proofErr w:type="spellStart"/>
            <w:r w:rsidRPr="005C6BDF">
              <w:rPr>
                <w:rFonts w:ascii="Verdana" w:eastAsia="Times New Roman" w:hAnsi="Verdana" w:cs="Times New Roman"/>
                <w:sz w:val="20"/>
                <w:szCs w:val="20"/>
              </w:rPr>
              <w:t>sulphamethoxazole</w:t>
            </w:r>
            <w:proofErr w:type="spellEnd"/>
            <w:r w:rsidRPr="005C6BDF">
              <w:rPr>
                <w:rFonts w:ascii="Verdana" w:eastAsia="Times New Roman" w:hAnsi="Verdana" w:cs="Times New Roman"/>
                <w:sz w:val="20"/>
                <w:szCs w:val="20"/>
              </w:rPr>
              <w:t xml:space="preserve">) or 2 tabs 12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Vancomycin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250 - 500 mg 8 - 12 </w:t>
            </w:r>
            <w:proofErr w:type="spellStart"/>
            <w:r w:rsidRPr="005C6BDF">
              <w:rPr>
                <w:rFonts w:ascii="Verdana" w:eastAsia="Times New Roman" w:hAnsi="Verdana" w:cs="Times New Roman"/>
                <w:sz w:val="20"/>
                <w:szCs w:val="20"/>
              </w:rPr>
              <w:t>hrly</w:t>
            </w:r>
            <w:proofErr w:type="spellEnd"/>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Aminoglycoside </w:t>
      </w:r>
      <w:proofErr w:type="gramStart"/>
      <w:r w:rsidRPr="005C6BDF">
        <w:rPr>
          <w:rFonts w:ascii="Verdana" w:eastAsia="Times New Roman" w:hAnsi="Verdana" w:cs="Times New Roman"/>
          <w:sz w:val="20"/>
          <w:szCs w:val="20"/>
        </w:rPr>
        <w:t>dosing :</w:t>
      </w:r>
      <w:proofErr w:type="gramEnd"/>
      <w:r w:rsidRPr="005C6BDF">
        <w:rPr>
          <w:rFonts w:ascii="Verdana" w:eastAsia="Times New Roman" w:hAnsi="Verdana" w:cs="Times New Roman"/>
          <w:sz w:val="20"/>
          <w:szCs w:val="20"/>
        </w:rPr>
        <w:t xml:space="preserve"> There is now evidence to show that once daily dosing is as effective as multiple dosing. </w:t>
      </w:r>
      <w:r w:rsidRPr="005C6BDF">
        <w:rPr>
          <w:rFonts w:ascii="Verdana" w:eastAsia="Times New Roman" w:hAnsi="Verdana" w:cs="Times New Roman"/>
          <w:sz w:val="20"/>
          <w:szCs w:val="20"/>
        </w:rPr>
        <w:b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31" w:name="ANTIBIOTIC_DOSAGES_FOR_NEONATES_WITH_SER"/>
      <w:bookmarkEnd w:id="31"/>
      <w:r w:rsidRPr="005C6BDF">
        <w:rPr>
          <w:rFonts w:ascii="Verdana" w:eastAsia="Times New Roman" w:hAnsi="Verdana" w:cs="Times New Roman"/>
          <w:b/>
          <w:bCs/>
          <w:sz w:val="20"/>
          <w:szCs w:val="20"/>
        </w:rPr>
        <w:t>ANTIBIOTIC DOSAGES FOR NEONATES WITH SERIOUS INFECTIONS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gramStart"/>
      <w:r w:rsidRPr="005C6BDF">
        <w:rPr>
          <w:rFonts w:ascii="Verdana" w:eastAsia="Times New Roman" w:hAnsi="Verdana" w:cs="Times New Roman"/>
          <w:sz w:val="20"/>
          <w:szCs w:val="20"/>
        </w:rPr>
        <w:t>Note :</w:t>
      </w:r>
      <w:proofErr w:type="gramEnd"/>
      <w:r w:rsidRPr="005C6BDF">
        <w:rPr>
          <w:rFonts w:ascii="Verdana" w:eastAsia="Times New Roman" w:hAnsi="Verdana" w:cs="Times New Roman"/>
          <w:sz w:val="20"/>
          <w:szCs w:val="20"/>
        </w:rPr>
        <w:t xml:space="preserve"> The following dosing guidelines are for intravenous administration. </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5"/>
        <w:gridCol w:w="2870"/>
        <w:gridCol w:w="2885"/>
      </w:tblGrid>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Antibiotic</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Full term neonate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Premature neonate</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Amikacin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&lt;7 days : 20mg/kg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&gt;7 days : 30 mg/kg div. 12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15 mg/kg div.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Ampicillin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&lt;7 days : 150 mg/kg div. 8hrly  </w:t>
            </w:r>
            <w:r w:rsidRPr="005C6BDF">
              <w:rPr>
                <w:rFonts w:ascii="Verdana" w:eastAsia="Times New Roman" w:hAnsi="Verdana" w:cs="Times New Roman"/>
                <w:sz w:val="20"/>
                <w:szCs w:val="20"/>
              </w:rPr>
              <w:br/>
              <w:t xml:space="preserve">&gt;7 days : 200 mg/kg div.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100 mg/kg div.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Cefotaxime</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&lt;7 days : 100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r w:rsidRPr="005C6BDF">
              <w:rPr>
                <w:rFonts w:ascii="Verdana" w:eastAsia="Times New Roman" w:hAnsi="Verdana" w:cs="Times New Roman"/>
                <w:sz w:val="20"/>
                <w:szCs w:val="20"/>
              </w:rPr>
              <w:lastRenderedPageBreak/>
              <w:t>&gt;7 days : 150 mg/kg div. 8hrly</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 xml:space="preserve">100 mg/kg div.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lastRenderedPageBreak/>
              <w:t>Ceftazidime</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&lt;7 days : 100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&gt;7 days : 150 mg/kg div.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100 mg/kg div.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Ceftriaxone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&lt;15 days : 20-50 mg/kg once daily  </w:t>
            </w:r>
            <w:r w:rsidRPr="005C6BDF">
              <w:rPr>
                <w:rFonts w:ascii="Verdana" w:eastAsia="Times New Roman" w:hAnsi="Verdana" w:cs="Times New Roman"/>
                <w:sz w:val="20"/>
                <w:szCs w:val="20"/>
              </w:rPr>
              <w:br/>
              <w:t>&gt;15 days : 20-80 mg/kg once daily</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&lt;15 days : 20-50 mg/kg once daily  </w:t>
            </w:r>
            <w:r w:rsidRPr="005C6BDF">
              <w:rPr>
                <w:rFonts w:ascii="Verdana" w:eastAsia="Times New Roman" w:hAnsi="Verdana" w:cs="Times New Roman"/>
                <w:sz w:val="20"/>
                <w:szCs w:val="20"/>
              </w:rPr>
              <w:br/>
              <w:t>&gt;15 days : 20-80 mg/kg once daily</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Chloramphenicol</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&lt;2 weeks : 25 mg/kg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&gt;2 weeks : 50 mg/kg div.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25 mg/kg div. 8hrly</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Clindamycin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20 mg/kg div.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15 mg/kg div.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&lt;10 days : 200 mg/kg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&gt;10 days : 200 mg/kg div.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&lt;10 days (&lt;2.5 kg) : 100 mg/kg div. 8hrly; &gt;10 days (&lt;2.5 kg) : 100 mg/kg div.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Gentamicin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&lt;7 days : 5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&gt;7 days : 7.5 mg/kg div.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 mg/kg div.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Imipenem</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&lt;7 days : 40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&gt;7 days : 60 mg/kg div.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40 mg/kg div.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Kanamycin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&lt;7 days : 20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&gt;7 days : 30 mg/kg div.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&lt;3 days : 10 mg/kg once daily  </w:t>
            </w:r>
            <w:r w:rsidRPr="005C6BDF">
              <w:rPr>
                <w:rFonts w:ascii="Verdana" w:eastAsia="Times New Roman" w:hAnsi="Verdana" w:cs="Times New Roman"/>
                <w:sz w:val="20"/>
                <w:szCs w:val="20"/>
              </w:rPr>
              <w:br/>
              <w:t xml:space="preserve">&gt;3 days : 20 mg/kg div.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Metronidazole</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15 mg/kg loading dose, then 15 mg/kg div 12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Times New Roman" w:eastAsia="Times New Roman" w:hAnsi="Times New Roman" w:cs="Times New Roman"/>
                <w:sz w:val="24"/>
                <w:szCs w:val="24"/>
              </w:rPr>
              <w:t> </w:t>
            </w:r>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Netilmicin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&lt;7 days : 5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&gt;7 days : 7.5 mg/kg div.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 mg/kg div.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Penicillin G (</w:t>
            </w:r>
            <w:proofErr w:type="spellStart"/>
            <w:r w:rsidRPr="005C6BDF">
              <w:rPr>
                <w:rFonts w:ascii="Verdana" w:eastAsia="Times New Roman" w:hAnsi="Verdana" w:cs="Times New Roman"/>
                <w:sz w:val="20"/>
                <w:szCs w:val="20"/>
              </w:rPr>
              <w:t>Benzylpeniciilin</w:t>
            </w:r>
            <w:proofErr w:type="spellEnd"/>
            <w:r w:rsidRPr="005C6BDF">
              <w:rPr>
                <w:rFonts w:ascii="Verdana" w:eastAsia="Times New Roman" w:hAnsi="Verdana" w:cs="Times New Roman"/>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&lt;7 days : 250,000 U/kg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&gt;7 days : 400,000 U/kg div. 6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250,000 U/kg div.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Tobramycin</w:t>
            </w:r>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&lt;7 days : 5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&gt;7 days : 7.5 mg/kg div.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 mg/kg div.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Vancomycin</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&lt;7 days : 30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&gt;7 days : 45 mg/kg div. 8 </w:t>
            </w:r>
            <w:proofErr w:type="spellStart"/>
            <w:r w:rsidRPr="005C6BDF">
              <w:rPr>
                <w:rFonts w:ascii="Verdana" w:eastAsia="Times New Roman" w:hAnsi="Verdana" w:cs="Times New Roman"/>
                <w:sz w:val="20"/>
                <w:szCs w:val="20"/>
              </w:rPr>
              <w:t>hrly</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30 mg/kg div. 12 </w:t>
            </w:r>
            <w:proofErr w:type="spellStart"/>
            <w:r w:rsidRPr="005C6BDF">
              <w:rPr>
                <w:rFonts w:ascii="Verdana" w:eastAsia="Times New Roman" w:hAnsi="Verdana" w:cs="Times New Roman"/>
                <w:sz w:val="20"/>
                <w:szCs w:val="20"/>
              </w:rPr>
              <w:t>hrly</w:t>
            </w:r>
            <w:proofErr w:type="spellEnd"/>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  </w:t>
      </w:r>
    </w:p>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bookmarkStart w:id="32" w:name="ANTIBIOTIC_DOSAGES_OF_ORAL_ANTIBIOTICS_F"/>
      <w:r w:rsidRPr="005C6BDF">
        <w:rPr>
          <w:rFonts w:ascii="Verdana" w:eastAsia="Times New Roman" w:hAnsi="Verdana" w:cs="Times New Roman"/>
          <w:b/>
          <w:bCs/>
          <w:sz w:val="20"/>
          <w:szCs w:val="20"/>
        </w:rPr>
        <w:t>ANTIBIOTIC DOSAGES OF ORAL ANTIBIOTICS FOR NEONATES</w:t>
      </w:r>
      <w:r w:rsidRPr="005C6BDF">
        <w:rPr>
          <w:rFonts w:ascii="Verdana" w:eastAsia="Times New Roman" w:hAnsi="Verdana" w:cs="Times New Roman"/>
          <w:sz w:val="20"/>
          <w:szCs w:val="20"/>
        </w:rPr>
        <w:t xml:space="preserve"> </w:t>
      </w:r>
    </w:p>
    <w:tbl>
      <w:tblPr>
        <w:tblW w:w="792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64"/>
        <w:gridCol w:w="5056"/>
      </w:tblGrid>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Antibiotic</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Daily dosage</w:t>
            </w:r>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Amoxycillin</w:t>
            </w:r>
            <w:proofErr w:type="spellEnd"/>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20-40 mg/kg div.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Ampicillin</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50-100 mg/kg div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Cephalexin</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Chloramphenicol</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 14 days : 25 mg/kg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 14 days : 50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Clindamycin </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&gt; 2.5 kg : 50-100 mg/kg div. 6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&lt; 2.5 kg : 50 mg/kg div.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Erythromycin</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 7 days : 20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&gt; 7 days : 20-40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Metronidazole</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 mg/kg div.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Penicillin V</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50,000 U/kg div. 8 </w:t>
            </w:r>
            <w:proofErr w:type="spellStart"/>
            <w:r w:rsidRPr="005C6BDF">
              <w:rPr>
                <w:rFonts w:ascii="Verdana" w:eastAsia="Times New Roman" w:hAnsi="Verdana" w:cs="Times New Roman"/>
                <w:sz w:val="20"/>
                <w:szCs w:val="20"/>
              </w:rPr>
              <w:t>hrly</w:t>
            </w:r>
            <w:proofErr w:type="spellEnd"/>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bookmarkStart w:id="33" w:name="PARENTERAL_ANTIBIOTIC_DOSAGES_FOR_SERIOU"/>
      <w:bookmarkEnd w:id="33"/>
      <w:r w:rsidRPr="005C6BDF">
        <w:rPr>
          <w:rFonts w:ascii="Verdana" w:eastAsia="Times New Roman" w:hAnsi="Verdana" w:cs="Times New Roman"/>
          <w:sz w:val="20"/>
          <w:szCs w:val="20"/>
        </w:rPr>
        <w:br/>
      </w:r>
      <w:r w:rsidRPr="005C6BDF">
        <w:rPr>
          <w:rFonts w:ascii="Verdana" w:eastAsia="Times New Roman" w:hAnsi="Verdana" w:cs="Times New Roman"/>
          <w:b/>
          <w:bCs/>
          <w:sz w:val="20"/>
          <w:szCs w:val="20"/>
        </w:rPr>
        <w:t>PARENTERAL ANTIBIOTIC DOSAGES FOR SERIOUS INFECTIONS IN INFANTS AND CHILDREN</w:t>
      </w:r>
      <w:r w:rsidRPr="005C6BDF">
        <w:rPr>
          <w:rFonts w:ascii="Verdana" w:eastAsia="Times New Roman" w:hAnsi="Verdana" w:cs="Times New Roman"/>
          <w:sz w:val="20"/>
          <w:szCs w:val="20"/>
        </w:rPr>
        <w:t xml:space="preserve"> </w:t>
      </w:r>
    </w:p>
    <w:tbl>
      <w:tblPr>
        <w:tblW w:w="792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64"/>
        <w:gridCol w:w="5056"/>
      </w:tblGrid>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lastRenderedPageBreak/>
              <w:t>Antibiotic</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Daily dosage</w:t>
            </w:r>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i/>
                <w:iCs/>
                <w:sz w:val="20"/>
                <w:szCs w:val="20"/>
              </w:rPr>
              <w:t>Aminoglycosides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Amikacin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Gentamicin   </w:t>
            </w:r>
            <w:r w:rsidRPr="005C6BDF">
              <w:rPr>
                <w:rFonts w:ascii="Verdana" w:eastAsia="Times New Roman" w:hAnsi="Verdana" w:cs="Times New Roman"/>
                <w:sz w:val="20"/>
                <w:szCs w:val="20"/>
              </w:rPr>
              <w:br/>
              <w:t xml:space="preserve">Kanamycin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Netilmicin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Streptomycin   </w:t>
            </w:r>
            <w:r w:rsidRPr="005C6BDF">
              <w:rPr>
                <w:rFonts w:ascii="Verdana" w:eastAsia="Times New Roman" w:hAnsi="Verdana" w:cs="Times New Roman"/>
                <w:sz w:val="20"/>
                <w:szCs w:val="20"/>
              </w:rPr>
              <w:br/>
              <w:t>Tobramycin</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22 mg/kg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7.5 mg/kg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30 mg/kg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7.5 mg/kg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20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5 mg/kg div. 8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b/>
                <w:bCs/>
                <w:i/>
                <w:iCs/>
                <w:sz w:val="20"/>
                <w:szCs w:val="20"/>
              </w:rPr>
              <w:t>Cephalosporins</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Cefoperazone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Cefotaxime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Ceftazidime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Ceftriaxone</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&gt; 12 years : 150 mg/kg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200 mg/kg div. 6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150 mg/kg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100 mg/kg once daily</w:t>
            </w:r>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Chloramphenicol</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100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Clindamycin </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40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Erythromycin</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40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Imipenem</w:t>
            </w:r>
            <w:proofErr w:type="spellEnd"/>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40-60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Metronidazole</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30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b/>
                <w:bCs/>
                <w:i/>
                <w:iCs/>
                <w:sz w:val="20"/>
                <w:szCs w:val="20"/>
              </w:rPr>
              <w:t>Penicillins</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Penicillin G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Benzathine</w:t>
            </w:r>
            <w:proofErr w:type="spellEnd"/>
            <w:r w:rsidRPr="005C6BDF">
              <w:rPr>
                <w:rFonts w:ascii="Verdana" w:eastAsia="Times New Roman" w:hAnsi="Verdana" w:cs="Times New Roman"/>
                <w:sz w:val="20"/>
                <w:szCs w:val="20"/>
              </w:rPr>
              <w:t xml:space="preserve"> penicillin   </w:t>
            </w:r>
            <w:r w:rsidRPr="005C6BDF">
              <w:rPr>
                <w:rFonts w:ascii="Verdana" w:eastAsia="Times New Roman" w:hAnsi="Verdana" w:cs="Times New Roman"/>
                <w:sz w:val="20"/>
                <w:szCs w:val="20"/>
              </w:rPr>
              <w:br/>
              <w:t xml:space="preserve">Procaine penicillin   </w:t>
            </w:r>
            <w:r w:rsidRPr="005C6BDF">
              <w:rPr>
                <w:rFonts w:ascii="Verdana" w:eastAsia="Times New Roman" w:hAnsi="Verdana" w:cs="Times New Roman"/>
                <w:sz w:val="20"/>
                <w:szCs w:val="20"/>
              </w:rPr>
              <w:br/>
              <w:t xml:space="preserve">Ampicillin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Piperacillin</w:t>
            </w:r>
            <w:proofErr w:type="spellEnd"/>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400,000 U/kg div. 6 </w:t>
            </w:r>
            <w:proofErr w:type="spellStart"/>
            <w:r w:rsidRPr="005C6BDF">
              <w:rPr>
                <w:rFonts w:ascii="Verdana" w:eastAsia="Times New Roman" w:hAnsi="Verdana" w:cs="Times New Roman"/>
                <w:sz w:val="20"/>
                <w:szCs w:val="20"/>
              </w:rPr>
              <w:t>hrly</w:t>
            </w:r>
            <w:proofErr w:type="spellEnd"/>
            <w:proofErr w:type="gramStart"/>
            <w:r w:rsidRPr="005C6BDF">
              <w:rPr>
                <w:rFonts w:ascii="Verdana" w:eastAsia="Times New Roman" w:hAnsi="Verdana" w:cs="Times New Roman"/>
                <w:sz w:val="20"/>
                <w:szCs w:val="20"/>
              </w:rPr>
              <w:t xml:space="preserve">  </w:t>
            </w:r>
            <w:proofErr w:type="gramEnd"/>
            <w:r w:rsidRPr="005C6BDF">
              <w:rPr>
                <w:rFonts w:ascii="Verdana" w:eastAsia="Times New Roman" w:hAnsi="Verdana" w:cs="Times New Roman"/>
                <w:sz w:val="20"/>
                <w:szCs w:val="20"/>
              </w:rPr>
              <w:br/>
              <w:t xml:space="preserve">50,000 U/kg single dose </w:t>
            </w:r>
            <w:proofErr w:type="spellStart"/>
            <w:r w:rsidRPr="005C6BDF">
              <w:rPr>
                <w:rFonts w:ascii="Verdana" w:eastAsia="Times New Roman" w:hAnsi="Verdana" w:cs="Times New Roman"/>
                <w:sz w:val="20"/>
                <w:szCs w:val="20"/>
              </w:rPr>
              <w:t>im</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50,000 U/kg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proofErr w:type="spellStart"/>
            <w:r w:rsidRPr="005C6BDF">
              <w:rPr>
                <w:rFonts w:ascii="Verdana" w:eastAsia="Times New Roman" w:hAnsi="Verdana" w:cs="Times New Roman"/>
                <w:sz w:val="20"/>
                <w:szCs w:val="20"/>
              </w:rPr>
              <w:t>im</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200 mg/kg div. 6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200 mg/kg div. 6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200 - 300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Rifampicin</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10 - 20 mg/kg div.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Trimethoprim-</w:t>
            </w:r>
            <w:proofErr w:type="spellStart"/>
            <w:r w:rsidRPr="005C6BDF">
              <w:rPr>
                <w:rFonts w:ascii="Verdana" w:eastAsia="Times New Roman" w:hAnsi="Verdana" w:cs="Times New Roman"/>
                <w:sz w:val="20"/>
                <w:szCs w:val="20"/>
              </w:rPr>
              <w:t>sulphamethoxazole</w:t>
            </w:r>
            <w:proofErr w:type="spellEnd"/>
            <w:r w:rsidRPr="005C6BDF">
              <w:rPr>
                <w:rFonts w:ascii="Verdana" w:eastAsia="Times New Roman" w:hAnsi="Verdana" w:cs="Times New Roman"/>
                <w:sz w:val="20"/>
                <w:szCs w:val="20"/>
              </w:rPr>
              <w:t xml:space="preserve"> (</w:t>
            </w:r>
            <w:proofErr w:type="spellStart"/>
            <w:r w:rsidRPr="005C6BDF">
              <w:rPr>
                <w:rFonts w:ascii="Verdana" w:eastAsia="Times New Roman" w:hAnsi="Verdana" w:cs="Times New Roman"/>
                <w:sz w:val="20"/>
                <w:szCs w:val="20"/>
              </w:rPr>
              <w:t>Cotrimoxazole</w:t>
            </w:r>
            <w:proofErr w:type="spellEnd"/>
            <w:r w:rsidRPr="005C6BDF">
              <w:rPr>
                <w:rFonts w:ascii="Verdana" w:eastAsia="Times New Roman" w:hAnsi="Verdana" w:cs="Times New Roman"/>
                <w:sz w:val="20"/>
                <w:szCs w:val="20"/>
              </w:rPr>
              <w:t>)</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20 mg TMP/100 mg SMX/kg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Vancomycin</w:t>
            </w:r>
            <w:proofErr w:type="spellEnd"/>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40 mg/kg div. 6 </w:t>
            </w:r>
            <w:proofErr w:type="spellStart"/>
            <w:r w:rsidRPr="005C6BDF">
              <w:rPr>
                <w:rFonts w:ascii="Verdana" w:eastAsia="Times New Roman" w:hAnsi="Verdana" w:cs="Times New Roman"/>
                <w:sz w:val="20"/>
                <w:szCs w:val="20"/>
              </w:rPr>
              <w:t>hrly</w:t>
            </w:r>
            <w:proofErr w:type="spellEnd"/>
          </w:p>
        </w:tc>
      </w:tr>
    </w:tbl>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 </w:t>
      </w:r>
      <w:r w:rsidRPr="005C6BDF">
        <w:rPr>
          <w:rFonts w:ascii="Verdana" w:eastAsia="Times New Roman" w:hAnsi="Verdana" w:cs="Times New Roman"/>
          <w:sz w:val="20"/>
          <w:szCs w:val="20"/>
        </w:rPr>
        <w:t xml:space="preserve"> </w:t>
      </w:r>
    </w:p>
    <w:bookmarkEnd w:id="32"/>
    <w:p w:rsidR="005C6BDF" w:rsidRPr="005C6BDF" w:rsidRDefault="005C6BDF" w:rsidP="005C6BDF">
      <w:pPr>
        <w:spacing w:before="100" w:beforeAutospacing="1" w:after="100" w:afterAutospacing="1" w:line="240" w:lineRule="auto"/>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ANTIBIOTIC DOSAGES OF ORAL ANTIBIOTICS FOR INFANTS AND CHILDREN</w:t>
      </w:r>
      <w:r w:rsidRPr="005C6BDF">
        <w:rPr>
          <w:rFonts w:ascii="Verdana" w:eastAsia="Times New Roman" w:hAnsi="Verdana" w:cs="Times New Roman"/>
          <w:sz w:val="20"/>
          <w:szCs w:val="20"/>
        </w:rPr>
        <w:t xml:space="preserve"> </w:t>
      </w:r>
    </w:p>
    <w:tbl>
      <w:tblPr>
        <w:tblW w:w="792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64"/>
        <w:gridCol w:w="5056"/>
      </w:tblGrid>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Antibiotic</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before="100" w:beforeAutospacing="1" w:after="100" w:afterAutospacing="1" w:line="240" w:lineRule="auto"/>
              <w:jc w:val="center"/>
              <w:rPr>
                <w:rFonts w:ascii="Times New Roman" w:eastAsia="Times New Roman" w:hAnsi="Times New Roman" w:cs="Times New Roman"/>
                <w:sz w:val="24"/>
                <w:szCs w:val="24"/>
              </w:rPr>
            </w:pPr>
            <w:r w:rsidRPr="005C6BDF">
              <w:rPr>
                <w:rFonts w:ascii="Verdana" w:eastAsia="Times New Roman" w:hAnsi="Verdana" w:cs="Times New Roman"/>
                <w:b/>
                <w:bCs/>
                <w:sz w:val="20"/>
                <w:szCs w:val="20"/>
              </w:rPr>
              <w:t>Daily dosage</w:t>
            </w:r>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lastRenderedPageBreak/>
              <w:t>Azithromycin</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10 mg/kg </w:t>
            </w:r>
            <w:proofErr w:type="spellStart"/>
            <w:r w:rsidRPr="005C6BDF">
              <w:rPr>
                <w:rFonts w:ascii="Verdana" w:eastAsia="Times New Roman" w:hAnsi="Verdana" w:cs="Times New Roman"/>
                <w:sz w:val="20"/>
                <w:szCs w:val="20"/>
              </w:rPr>
              <w:t>dly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b/>
                <w:bCs/>
                <w:i/>
                <w:iCs/>
                <w:sz w:val="20"/>
                <w:szCs w:val="20"/>
              </w:rPr>
              <w:t>Cephalosporins</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Cefuroxime   </w:t>
            </w:r>
            <w:r w:rsidRPr="005C6BDF">
              <w:rPr>
                <w:rFonts w:ascii="Verdana" w:eastAsia="Times New Roman" w:hAnsi="Verdana" w:cs="Times New Roman"/>
                <w:sz w:val="20"/>
                <w:szCs w:val="20"/>
              </w:rPr>
              <w:br/>
              <w:t xml:space="preserve">Cephalexin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Cefaclor</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Cefadroxil</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Cephradine</w:t>
            </w:r>
            <w:proofErr w:type="spellEnd"/>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30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25 - 50 mg/kg div. 6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20 - 50 mg/kg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30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25 - 50 mg/kg div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Chloramphenicol</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50-100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Clindamycin </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b/>
                <w:bCs/>
                <w:i/>
                <w:iCs/>
                <w:sz w:val="20"/>
                <w:szCs w:val="20"/>
              </w:rPr>
              <w:t>Macrolides</w:t>
            </w:r>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Clarithromycin   </w:t>
            </w:r>
            <w:r w:rsidRPr="005C6BDF">
              <w:rPr>
                <w:rFonts w:ascii="Verdana" w:eastAsia="Times New Roman" w:hAnsi="Verdana" w:cs="Times New Roman"/>
                <w:sz w:val="20"/>
                <w:szCs w:val="20"/>
              </w:rPr>
              <w:br/>
              <w:t>Erythromycin</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15 mg/kg div. 12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25 - 50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Metronidazole</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25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Nalidixic</w:t>
            </w:r>
            <w:proofErr w:type="spellEnd"/>
            <w:r w:rsidRPr="005C6BDF">
              <w:rPr>
                <w:rFonts w:ascii="Verdana" w:eastAsia="Times New Roman" w:hAnsi="Verdana" w:cs="Times New Roman"/>
                <w:sz w:val="20"/>
                <w:szCs w:val="20"/>
              </w:rPr>
              <w:t xml:space="preserve"> acid</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50 mg/kg div 6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sz w:val="20"/>
                <w:szCs w:val="20"/>
              </w:rPr>
              <w:t>Nitrofurantoin</w:t>
            </w:r>
            <w:proofErr w:type="spellEnd"/>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7 mg/kg div 6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 mg/kg single dose </w:t>
            </w:r>
            <w:proofErr w:type="spellStart"/>
            <w:r w:rsidRPr="005C6BDF">
              <w:rPr>
                <w:rFonts w:ascii="Verdana" w:eastAsia="Times New Roman" w:hAnsi="Verdana" w:cs="Times New Roman"/>
                <w:sz w:val="20"/>
                <w:szCs w:val="20"/>
              </w:rPr>
              <w:t>dly</w:t>
            </w:r>
            <w:proofErr w:type="spellEnd"/>
            <w:r w:rsidRPr="005C6BDF">
              <w:rPr>
                <w:rFonts w:ascii="Verdana" w:eastAsia="Times New Roman" w:hAnsi="Verdana" w:cs="Times New Roman"/>
                <w:sz w:val="20"/>
                <w:szCs w:val="20"/>
              </w:rPr>
              <w:t xml:space="preserve"> (prophylaxis)</w:t>
            </w:r>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proofErr w:type="spellStart"/>
            <w:r w:rsidRPr="005C6BDF">
              <w:rPr>
                <w:rFonts w:ascii="Verdana" w:eastAsia="Times New Roman" w:hAnsi="Verdana" w:cs="Times New Roman"/>
                <w:b/>
                <w:bCs/>
                <w:i/>
                <w:iCs/>
                <w:sz w:val="20"/>
                <w:szCs w:val="20"/>
              </w:rPr>
              <w:t>Penicillins</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Penicillin V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Amoxycillin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Ampicillin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Cloxacillin</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Amoxycillin-clavulate</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r>
            <w:proofErr w:type="spellStart"/>
            <w:r w:rsidRPr="005C6BDF">
              <w:rPr>
                <w:rFonts w:ascii="Verdana" w:eastAsia="Times New Roman" w:hAnsi="Verdana" w:cs="Times New Roman"/>
                <w:sz w:val="20"/>
                <w:szCs w:val="20"/>
              </w:rPr>
              <w:t>Sultamicillin</w:t>
            </w:r>
            <w:proofErr w:type="spellEnd"/>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&lt;10kg : 125 mg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&gt;10 kg : 250 mg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20 - 40 mg/kg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50 - 100 mg/kg div. 6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50 - 100 mg/kg div. 6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20 - 40 mg/kg div. 8 </w:t>
            </w:r>
            <w:proofErr w:type="spellStart"/>
            <w:r w:rsidRPr="005C6BDF">
              <w:rPr>
                <w:rFonts w:ascii="Verdana" w:eastAsia="Times New Roman" w:hAnsi="Verdana" w:cs="Times New Roman"/>
                <w:sz w:val="20"/>
                <w:szCs w:val="20"/>
              </w:rPr>
              <w:t>hrly</w:t>
            </w:r>
            <w:proofErr w:type="spellEnd"/>
            <w:r w:rsidRPr="005C6BDF">
              <w:rPr>
                <w:rFonts w:ascii="Verdana" w:eastAsia="Times New Roman" w:hAnsi="Verdana" w:cs="Times New Roman"/>
                <w:sz w:val="20"/>
                <w:szCs w:val="20"/>
              </w:rPr>
              <w:t xml:space="preserve">  </w:t>
            </w:r>
            <w:r w:rsidRPr="005C6BDF">
              <w:rPr>
                <w:rFonts w:ascii="Verdana" w:eastAsia="Times New Roman" w:hAnsi="Verdana" w:cs="Times New Roman"/>
                <w:sz w:val="20"/>
                <w:szCs w:val="20"/>
              </w:rPr>
              <w:br/>
              <w:t xml:space="preserve">25 - 50 </w:t>
            </w:r>
            <w:proofErr w:type="spellStart"/>
            <w:r w:rsidRPr="005C6BDF">
              <w:rPr>
                <w:rFonts w:ascii="Verdana" w:eastAsia="Times New Roman" w:hAnsi="Verdana" w:cs="Times New Roman"/>
                <w:sz w:val="20"/>
                <w:szCs w:val="20"/>
              </w:rPr>
              <w:t>mk</w:t>
            </w:r>
            <w:proofErr w:type="spellEnd"/>
            <w:r w:rsidRPr="005C6BDF">
              <w:rPr>
                <w:rFonts w:ascii="Verdana" w:eastAsia="Times New Roman" w:hAnsi="Verdana" w:cs="Times New Roman"/>
                <w:sz w:val="20"/>
                <w:szCs w:val="20"/>
              </w:rPr>
              <w:t xml:space="preserve">/kg div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Rifampicin</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20 mg/kg div. 12 </w:t>
            </w:r>
            <w:proofErr w:type="spellStart"/>
            <w:r w:rsidRPr="005C6BDF">
              <w:rPr>
                <w:rFonts w:ascii="Verdana" w:eastAsia="Times New Roman" w:hAnsi="Verdana" w:cs="Times New Roman"/>
                <w:sz w:val="20"/>
                <w:szCs w:val="20"/>
              </w:rPr>
              <w:t>hrly</w:t>
            </w:r>
            <w:proofErr w:type="spellEnd"/>
          </w:p>
        </w:tc>
      </w:tr>
      <w:tr w:rsidR="005C6BDF" w:rsidRPr="005C6BDF" w:rsidTr="005C6BDF">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Trimethoprim-</w:t>
            </w:r>
            <w:proofErr w:type="spellStart"/>
            <w:r w:rsidRPr="005C6BDF">
              <w:rPr>
                <w:rFonts w:ascii="Verdana" w:eastAsia="Times New Roman" w:hAnsi="Verdana" w:cs="Times New Roman"/>
                <w:sz w:val="20"/>
                <w:szCs w:val="20"/>
              </w:rPr>
              <w:t>sulphamethoxazole</w:t>
            </w:r>
            <w:proofErr w:type="spellEnd"/>
            <w:r w:rsidRPr="005C6BDF">
              <w:rPr>
                <w:rFonts w:ascii="Verdana" w:eastAsia="Times New Roman" w:hAnsi="Verdana" w:cs="Times New Roman"/>
                <w:sz w:val="20"/>
                <w:szCs w:val="20"/>
              </w:rPr>
              <w:t xml:space="preserve"> (</w:t>
            </w:r>
            <w:proofErr w:type="spellStart"/>
            <w:r w:rsidRPr="005C6BDF">
              <w:rPr>
                <w:rFonts w:ascii="Verdana" w:eastAsia="Times New Roman" w:hAnsi="Verdana" w:cs="Times New Roman"/>
                <w:sz w:val="20"/>
                <w:szCs w:val="20"/>
              </w:rPr>
              <w:t>Cotrimoxazole</w:t>
            </w:r>
            <w:proofErr w:type="spellEnd"/>
            <w:r w:rsidRPr="005C6BDF">
              <w:rPr>
                <w:rFonts w:ascii="Verdana" w:eastAsia="Times New Roman" w:hAnsi="Verdana" w:cs="Times New Roman"/>
                <w:sz w:val="20"/>
                <w:szCs w:val="20"/>
              </w:rPr>
              <w:t>)</w:t>
            </w:r>
          </w:p>
        </w:tc>
        <w:tc>
          <w:tcPr>
            <w:tcW w:w="3200" w:type="pct"/>
            <w:tcBorders>
              <w:top w:val="outset" w:sz="6" w:space="0" w:color="auto"/>
              <w:left w:val="outset" w:sz="6" w:space="0" w:color="auto"/>
              <w:bottom w:val="outset" w:sz="6" w:space="0" w:color="auto"/>
              <w:right w:val="outset" w:sz="6" w:space="0" w:color="auto"/>
            </w:tcBorders>
            <w:hideMark/>
          </w:tcPr>
          <w:p w:rsidR="005C6BDF" w:rsidRPr="005C6BDF" w:rsidRDefault="005C6BDF" w:rsidP="005C6BDF">
            <w:pPr>
              <w:spacing w:after="0" w:line="240" w:lineRule="auto"/>
              <w:rPr>
                <w:rFonts w:ascii="Times New Roman" w:eastAsia="Times New Roman" w:hAnsi="Times New Roman" w:cs="Times New Roman"/>
                <w:sz w:val="24"/>
                <w:szCs w:val="24"/>
              </w:rPr>
            </w:pPr>
            <w:r w:rsidRPr="005C6BDF">
              <w:rPr>
                <w:rFonts w:ascii="Verdana" w:eastAsia="Times New Roman" w:hAnsi="Verdana" w:cs="Times New Roman"/>
                <w:sz w:val="20"/>
                <w:szCs w:val="20"/>
              </w:rPr>
              <w:t xml:space="preserve">6-20 mg TMP/30-100 mg SMX/kg div. 12 </w:t>
            </w:r>
            <w:proofErr w:type="spellStart"/>
            <w:r w:rsidRPr="005C6BDF">
              <w:rPr>
                <w:rFonts w:ascii="Verdana" w:eastAsia="Times New Roman" w:hAnsi="Verdana" w:cs="Times New Roman"/>
                <w:sz w:val="20"/>
                <w:szCs w:val="20"/>
              </w:rPr>
              <w:t>hrly</w:t>
            </w:r>
            <w:proofErr w:type="spellEnd"/>
          </w:p>
        </w:tc>
      </w:tr>
    </w:tbl>
    <w:p w:rsidR="0017483C" w:rsidRDefault="0017483C">
      <w:bookmarkStart w:id="34" w:name="_GoBack"/>
      <w:bookmarkEnd w:id="34"/>
    </w:p>
    <w:sectPr w:rsidR="0017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1136E"/>
    <w:multiLevelType w:val="multilevel"/>
    <w:tmpl w:val="446E95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DD7269"/>
    <w:multiLevelType w:val="multilevel"/>
    <w:tmpl w:val="DC0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F3C4B"/>
    <w:multiLevelType w:val="multilevel"/>
    <w:tmpl w:val="72A4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A4BC7"/>
    <w:multiLevelType w:val="multilevel"/>
    <w:tmpl w:val="A6EE7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401A0C"/>
    <w:multiLevelType w:val="multilevel"/>
    <w:tmpl w:val="EFA8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DF"/>
    <w:rsid w:val="000A7124"/>
    <w:rsid w:val="0017483C"/>
    <w:rsid w:val="002742E8"/>
    <w:rsid w:val="005C6BDF"/>
    <w:rsid w:val="0077061E"/>
    <w:rsid w:val="009E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01E9-420F-403C-B91B-00E529EB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B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6BDF"/>
    <w:rPr>
      <w:color w:val="0000FF"/>
      <w:u w:val="single"/>
    </w:rPr>
  </w:style>
  <w:style w:type="character" w:styleId="FollowedHyperlink">
    <w:name w:val="FollowedHyperlink"/>
    <w:basedOn w:val="DefaultParagraphFont"/>
    <w:uiPriority w:val="99"/>
    <w:semiHidden/>
    <w:unhideWhenUsed/>
    <w:rsid w:val="005C6BDF"/>
    <w:rPr>
      <w:color w:val="800080"/>
      <w:u w:val="single"/>
    </w:rPr>
  </w:style>
  <w:style w:type="character" w:styleId="Strong">
    <w:name w:val="Strong"/>
    <w:basedOn w:val="DefaultParagraphFont"/>
    <w:uiPriority w:val="22"/>
    <w:qFormat/>
    <w:rsid w:val="005C6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56011">
      <w:bodyDiv w:val="1"/>
      <w:marLeft w:val="0"/>
      <w:marRight w:val="0"/>
      <w:marTop w:val="0"/>
      <w:marBottom w:val="0"/>
      <w:divBdr>
        <w:top w:val="none" w:sz="0" w:space="0" w:color="auto"/>
        <w:left w:val="none" w:sz="0" w:space="0" w:color="auto"/>
        <w:bottom w:val="none" w:sz="0" w:space="0" w:color="auto"/>
        <w:right w:val="none" w:sz="0" w:space="0" w:color="auto"/>
      </w:divBdr>
      <w:divsChild>
        <w:div w:id="131197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91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211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37</Pages>
  <Words>7547</Words>
  <Characters>43021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Sadagoban</dc:creator>
  <cp:keywords/>
  <dc:description/>
  <cp:lastModifiedBy>Murali</cp:lastModifiedBy>
  <cp:revision>5</cp:revision>
  <dcterms:created xsi:type="dcterms:W3CDTF">2014-07-16T04:29:00Z</dcterms:created>
  <dcterms:modified xsi:type="dcterms:W3CDTF">2015-06-29T02:09:00Z</dcterms:modified>
</cp:coreProperties>
</file>