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8" w:rsidRPr="00A95D25" w:rsidRDefault="00D76C18" w:rsidP="00D76C18">
      <w:pPr>
        <w:ind w:right="-504" w:hanging="180"/>
        <w:jc w:val="center"/>
        <w:rPr>
          <w:rFonts w:ascii="Verdana" w:hAnsi="Verdana"/>
          <w:sz w:val="22"/>
        </w:rPr>
      </w:pPr>
      <w:r w:rsidRPr="00A95D25">
        <w:rPr>
          <w:rFonts w:ascii="Verdana" w:hAnsi="Verdana"/>
          <w:sz w:val="22"/>
        </w:rPr>
        <w:t xml:space="preserve">III Year </w:t>
      </w:r>
      <w:proofErr w:type="spellStart"/>
      <w:r>
        <w:rPr>
          <w:rFonts w:ascii="Verdana" w:hAnsi="Verdana"/>
          <w:sz w:val="22"/>
        </w:rPr>
        <w:t>Pharm</w:t>
      </w:r>
      <w:proofErr w:type="spellEnd"/>
      <w:r>
        <w:rPr>
          <w:rFonts w:ascii="Verdana" w:hAnsi="Verdana"/>
          <w:sz w:val="22"/>
        </w:rPr>
        <w:t>-</w:t>
      </w:r>
      <w:r w:rsidRPr="00A95D25">
        <w:rPr>
          <w:rFonts w:ascii="Verdana" w:hAnsi="Verdana"/>
          <w:sz w:val="22"/>
        </w:rPr>
        <w:t xml:space="preserve">D Degree Examination – </w:t>
      </w:r>
      <w:r>
        <w:rPr>
          <w:rFonts w:ascii="Verdana" w:hAnsi="Verdana"/>
          <w:sz w:val="22"/>
        </w:rPr>
        <w:t>Sep 2012</w:t>
      </w:r>
    </w:p>
    <w:p w:rsidR="00D76C18" w:rsidRDefault="00D76C18" w:rsidP="00D76C18">
      <w:pPr>
        <w:jc w:val="center"/>
        <w:rPr>
          <w:rFonts w:ascii="Verdana" w:hAnsi="Verdana"/>
          <w:sz w:val="16"/>
        </w:rPr>
      </w:pPr>
    </w:p>
    <w:p w:rsidR="00D76C18" w:rsidRDefault="00D76C18" w:rsidP="00D76C18">
      <w:pPr>
        <w:pStyle w:val="Heading1"/>
        <w:ind w:right="-324"/>
      </w:pPr>
      <w:r>
        <w:t xml:space="preserve">Time: Three Hours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Max. Marks: 70 Marks</w:t>
      </w:r>
    </w:p>
    <w:p w:rsidR="00D76C18" w:rsidRDefault="00D76C18" w:rsidP="00D76C18">
      <w:pPr>
        <w:rPr>
          <w:sz w:val="20"/>
        </w:rPr>
      </w:pPr>
    </w:p>
    <w:p w:rsidR="00D76C18" w:rsidRPr="0081692E" w:rsidRDefault="00D76C18" w:rsidP="00D76C18">
      <w:pPr>
        <w:pStyle w:val="Heading4"/>
        <w:rPr>
          <w:caps/>
          <w:szCs w:val="32"/>
        </w:rPr>
      </w:pPr>
      <w:r>
        <w:rPr>
          <w:caps/>
          <w:szCs w:val="32"/>
        </w:rPr>
        <w:t>pharmaceutical Analysis</w:t>
      </w:r>
    </w:p>
    <w:p w:rsidR="00D76C18" w:rsidRDefault="00D76C18" w:rsidP="00D76C18">
      <w:pPr>
        <w:jc w:val="center"/>
        <w:rPr>
          <w:sz w:val="10"/>
        </w:rPr>
      </w:pPr>
    </w:p>
    <w:p w:rsidR="00D76C18" w:rsidRDefault="00D76C18" w:rsidP="00D76C18">
      <w:pPr>
        <w:pStyle w:val="Heading3"/>
      </w:pPr>
      <w:r>
        <w:t>Q.P. CODE: 2862</w:t>
      </w:r>
    </w:p>
    <w:p w:rsidR="00D76C18" w:rsidRDefault="00D76C18" w:rsidP="00D76C18">
      <w:pPr>
        <w:tabs>
          <w:tab w:val="left" w:pos="8121"/>
        </w:tabs>
        <w:jc w:val="center"/>
        <w:rPr>
          <w:sz w:val="8"/>
        </w:rPr>
      </w:pPr>
    </w:p>
    <w:p w:rsidR="00D76C18" w:rsidRDefault="00D76C18" w:rsidP="00D76C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</w:t>
      </w:r>
    </w:p>
    <w:p w:rsidR="00D76C18" w:rsidRDefault="00D76C18" w:rsidP="00D76C18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Draw neat labeled diagrams wherever necessary</w:t>
      </w:r>
    </w:p>
    <w:p w:rsidR="00D76C18" w:rsidRDefault="00D76C18" w:rsidP="00D76C18">
      <w:pPr>
        <w:rPr>
          <w:rFonts w:ascii="Verdana" w:hAnsi="Verdana"/>
          <w:sz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98" w:type="dxa"/>
            <w:gridSpan w:val="2"/>
          </w:tcPr>
          <w:p w:rsidR="00D76C18" w:rsidRDefault="00D76C18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LONG ESSAYS </w:t>
            </w:r>
          </w:p>
        </w:tc>
        <w:tc>
          <w:tcPr>
            <w:tcW w:w="5099" w:type="dxa"/>
          </w:tcPr>
          <w:p w:rsidR="00D76C18" w:rsidRDefault="00D76C18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 x 10 = 20 Marks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9546" w:type="dxa"/>
            <w:gridSpan w:val="2"/>
          </w:tcPr>
          <w:p w:rsidR="00D76C18" w:rsidRPr="00B66DCB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Derive Beer’s and lamberts law. Write its applications, advantages and limitations of Beer’s law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9546" w:type="dxa"/>
            <w:gridSpan w:val="2"/>
          </w:tcPr>
          <w:p w:rsidR="00D76C18" w:rsidRPr="00B66DCB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principles of gas liquid chromatography and draw neat labeled diagram of GC instrumentation and explain the different parts of it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9546" w:type="dxa"/>
            <w:gridSpan w:val="2"/>
          </w:tcPr>
          <w:p w:rsidR="00D76C18" w:rsidRDefault="00D76C18" w:rsidP="00D76C18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the theory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nebulisaton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flame photometry</w:t>
            </w:r>
          </w:p>
          <w:p w:rsidR="00D76C18" w:rsidRDefault="00D76C18" w:rsidP="00D76C18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are the interferences in flame photometry </w:t>
            </w:r>
          </w:p>
        </w:tc>
      </w:tr>
    </w:tbl>
    <w:p w:rsidR="00D76C18" w:rsidRDefault="00D76C18" w:rsidP="00D76C18">
      <w:pPr>
        <w:rPr>
          <w:rFonts w:ascii="Verdana" w:hAnsi="Verdana"/>
          <w:sz w:val="20"/>
        </w:rPr>
      </w:pPr>
    </w:p>
    <w:tbl>
      <w:tblPr>
        <w:tblW w:w="10200" w:type="dxa"/>
        <w:tblLook w:val="0000"/>
      </w:tblPr>
      <w:tblGrid>
        <w:gridCol w:w="676"/>
        <w:gridCol w:w="4610"/>
        <w:gridCol w:w="4914"/>
      </w:tblGrid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286" w:type="dxa"/>
            <w:gridSpan w:val="2"/>
          </w:tcPr>
          <w:p w:rsidR="00D76C18" w:rsidRDefault="00D76C18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SHORT ESSAYS </w:t>
            </w:r>
          </w:p>
        </w:tc>
        <w:tc>
          <w:tcPr>
            <w:tcW w:w="4914" w:type="dxa"/>
          </w:tcPr>
          <w:p w:rsidR="00D76C18" w:rsidRDefault="00D76C18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 x 5 = 30 Marks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524" w:type="dxa"/>
            <w:gridSpan w:val="2"/>
          </w:tcPr>
          <w:p w:rsidR="00D76C18" w:rsidRPr="000F4B89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are the factors affecting fluorescence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fluorimetric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analysis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9524" w:type="dxa"/>
            <w:gridSpan w:val="2"/>
          </w:tcPr>
          <w:p w:rsidR="00D76C18" w:rsidRPr="000F4B89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a note on photometric titration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9524" w:type="dxa"/>
            <w:gridSpan w:val="2"/>
          </w:tcPr>
          <w:p w:rsidR="00D76C18" w:rsidRPr="000F4B89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different types of ion exchanges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9524" w:type="dxa"/>
            <w:gridSpan w:val="2"/>
          </w:tcPr>
          <w:p w:rsidR="00D76C18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will you select adsorbents and solvents for TLC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9524" w:type="dxa"/>
            <w:gridSpan w:val="2"/>
          </w:tcPr>
          <w:p w:rsidR="00D76C18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is validation? What are the requirements of analytical instrument validation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9524" w:type="dxa"/>
            <w:gridSpan w:val="2"/>
          </w:tcPr>
          <w:p w:rsidR="00D76C18" w:rsidRPr="00C367C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deformation vibration in IR spectroscopy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9524" w:type="dxa"/>
            <w:gridSpan w:val="2"/>
          </w:tcPr>
          <w:p w:rsidR="00D76C18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is the effect of solvent and conjugation in UV spectroscopy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6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9524" w:type="dxa"/>
            <w:gridSpan w:val="2"/>
          </w:tcPr>
          <w:p w:rsidR="00D76C18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Karl Fischer titration </w:t>
            </w:r>
          </w:p>
        </w:tc>
      </w:tr>
    </w:tbl>
    <w:p w:rsidR="00D76C18" w:rsidRDefault="00D76C18" w:rsidP="00D76C18">
      <w:pPr>
        <w:rPr>
          <w:rFonts w:ascii="Verdana" w:hAnsi="Verdana"/>
          <w:sz w:val="20"/>
        </w:rPr>
      </w:pPr>
    </w:p>
    <w:tbl>
      <w:tblPr>
        <w:tblW w:w="10204" w:type="dxa"/>
        <w:tblLook w:val="0000"/>
      </w:tblPr>
      <w:tblGrid>
        <w:gridCol w:w="652"/>
        <w:gridCol w:w="4449"/>
        <w:gridCol w:w="5103"/>
      </w:tblGrid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101" w:type="dxa"/>
            <w:gridSpan w:val="2"/>
          </w:tcPr>
          <w:p w:rsidR="00D76C18" w:rsidRDefault="00D76C18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ANSWERS</w:t>
            </w:r>
          </w:p>
        </w:tc>
        <w:tc>
          <w:tcPr>
            <w:tcW w:w="5103" w:type="dxa"/>
          </w:tcPr>
          <w:p w:rsidR="00D76C18" w:rsidRDefault="00D76C18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 x 2 = 20 Marks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are indicator electrodes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Define molar conductivity and specific  conductance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Define quality control and quality assurance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are </w:t>
            </w:r>
            <w:proofErr w:type="spellStart"/>
            <w:r>
              <w:rPr>
                <w:rFonts w:ascii="Verdana" w:hAnsi="Verdana"/>
                <w:sz w:val="20"/>
              </w:rPr>
              <w:t>sililyting</w:t>
            </w:r>
            <w:proofErr w:type="spellEnd"/>
            <w:r>
              <w:rPr>
                <w:rFonts w:ascii="Verdana" w:hAnsi="Verdana"/>
                <w:sz w:val="20"/>
              </w:rPr>
              <w:t xml:space="preserve"> agents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Values in paper chromatography 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Importance of fingerprint region in IR spectroscopy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Classify of paper chromatography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9552" w:type="dxa"/>
            <w:gridSpan w:val="2"/>
          </w:tcPr>
          <w:p w:rsidR="00D76C18" w:rsidRDefault="00D76C18" w:rsidP="004A369F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Applications of atomic emission spectroscopy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9552" w:type="dxa"/>
            <w:gridSpan w:val="2"/>
          </w:tcPr>
          <w:p w:rsidR="00D76C18" w:rsidRPr="000F4B89" w:rsidRDefault="00D76C18" w:rsidP="004A369F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and classify monochromators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9552" w:type="dxa"/>
            <w:gridSpan w:val="2"/>
          </w:tcPr>
          <w:p w:rsidR="00D76C18" w:rsidRPr="000F4B89" w:rsidRDefault="00D76C18" w:rsidP="004A369F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are the ideal characters of mobile phase used in gas chromatography </w:t>
            </w:r>
          </w:p>
        </w:tc>
      </w:tr>
    </w:tbl>
    <w:p w:rsidR="00D76C18" w:rsidRDefault="00D76C18" w:rsidP="00D76C18">
      <w:pPr>
        <w:jc w:val="center"/>
        <w:rPr>
          <w:rFonts w:ascii="Verdana" w:hAnsi="Verdana"/>
          <w:sz w:val="20"/>
        </w:rPr>
      </w:pPr>
    </w:p>
    <w:p w:rsidR="00D76C18" w:rsidRDefault="00D76C18" w:rsidP="00D76C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p w:rsidR="00CE2D2A" w:rsidRDefault="00CE2D2A"/>
    <w:p w:rsidR="00D76C18" w:rsidRDefault="00D76C18" w:rsidP="00D76C18">
      <w:pPr>
        <w:ind w:right="-324"/>
        <w:jc w:val="center"/>
        <w:rPr>
          <w:rFonts w:ascii="Verdana" w:hAnsi="Verdana"/>
        </w:rPr>
      </w:pPr>
      <w:r>
        <w:rPr>
          <w:rFonts w:ascii="Verdana" w:hAnsi="Verdana"/>
        </w:rPr>
        <w:t>II Year B.Pharm Degree Examination – Sep 2012</w:t>
      </w:r>
    </w:p>
    <w:p w:rsidR="00D76C18" w:rsidRDefault="00D76C18" w:rsidP="00D76C18">
      <w:pPr>
        <w:jc w:val="center"/>
        <w:rPr>
          <w:rFonts w:ascii="Verdana" w:hAnsi="Verdana"/>
          <w:sz w:val="16"/>
        </w:rPr>
      </w:pPr>
    </w:p>
    <w:p w:rsidR="00D76C18" w:rsidRDefault="00D76C18" w:rsidP="00D76C18">
      <w:pPr>
        <w:pStyle w:val="Heading1"/>
      </w:pPr>
      <w:r>
        <w:t xml:space="preserve">Time: Three Hours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Max. Marks: 80 Marks</w:t>
      </w:r>
    </w:p>
    <w:p w:rsidR="00D76C18" w:rsidRDefault="00D76C18" w:rsidP="00D76C18">
      <w:pPr>
        <w:rPr>
          <w:sz w:val="20"/>
        </w:rPr>
      </w:pPr>
    </w:p>
    <w:p w:rsidR="00D76C18" w:rsidRDefault="00D76C18" w:rsidP="00D76C18">
      <w:pPr>
        <w:pStyle w:val="Heading4"/>
      </w:pPr>
      <w:r>
        <w:lastRenderedPageBreak/>
        <w:t>PHARMACEUTICAL ANALYSIS (OS &amp; RS)</w:t>
      </w:r>
    </w:p>
    <w:p w:rsidR="00D76C18" w:rsidRDefault="00D76C18" w:rsidP="00D76C18">
      <w:pPr>
        <w:jc w:val="center"/>
        <w:rPr>
          <w:sz w:val="10"/>
        </w:rPr>
      </w:pPr>
    </w:p>
    <w:p w:rsidR="00D76C18" w:rsidRDefault="00D76C18" w:rsidP="00D76C18">
      <w:pPr>
        <w:pStyle w:val="Heading3"/>
      </w:pPr>
      <w:r>
        <w:t>Q.P. CODE: 1862</w:t>
      </w:r>
    </w:p>
    <w:p w:rsidR="00D76C18" w:rsidRDefault="00D76C18" w:rsidP="00D76C18">
      <w:pPr>
        <w:tabs>
          <w:tab w:val="left" w:pos="8121"/>
        </w:tabs>
        <w:rPr>
          <w:sz w:val="8"/>
        </w:rPr>
      </w:pPr>
      <w:r>
        <w:rPr>
          <w:sz w:val="22"/>
        </w:rPr>
        <w:tab/>
      </w:r>
    </w:p>
    <w:p w:rsidR="00D76C18" w:rsidRDefault="00D76C18" w:rsidP="00D76C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</w:t>
      </w:r>
    </w:p>
    <w:p w:rsidR="00D76C18" w:rsidRDefault="00D76C18" w:rsidP="00D76C18">
      <w:pPr>
        <w:tabs>
          <w:tab w:val="center" w:pos="4968"/>
          <w:tab w:val="left" w:pos="7836"/>
          <w:tab w:val="left" w:pos="80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Draw neat labeled diagrams wherever necessary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D76C18" w:rsidRDefault="00D76C18" w:rsidP="00D76C18">
      <w:pPr>
        <w:rPr>
          <w:rFonts w:ascii="Verdana" w:hAnsi="Verdana"/>
          <w:sz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98" w:type="dxa"/>
            <w:gridSpan w:val="2"/>
          </w:tcPr>
          <w:p w:rsidR="00D76C18" w:rsidRDefault="00D76C18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LONG ESSAYS (Answer any Two)</w:t>
            </w:r>
          </w:p>
        </w:tc>
        <w:tc>
          <w:tcPr>
            <w:tcW w:w="5099" w:type="dxa"/>
          </w:tcPr>
          <w:p w:rsidR="00D76C18" w:rsidRDefault="00D76C18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 x 10 = 20 Marks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9546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principle involved in Mohr’s and </w:t>
            </w:r>
            <w:proofErr w:type="spellStart"/>
            <w:r>
              <w:rPr>
                <w:rFonts w:ascii="Verdana" w:hAnsi="Verdana"/>
                <w:sz w:val="20"/>
              </w:rPr>
              <w:t>Fajan’s</w:t>
            </w:r>
            <w:proofErr w:type="spellEnd"/>
            <w:r>
              <w:rPr>
                <w:rFonts w:ascii="Verdana" w:hAnsi="Verdana"/>
                <w:sz w:val="20"/>
              </w:rPr>
              <w:t xml:space="preserve"> precipitation titrations and add a detailed note on adsorption indicators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9546" w:type="dxa"/>
            <w:gridSpan w:val="2"/>
          </w:tcPr>
          <w:p w:rsidR="00D76C18" w:rsidRPr="00CA5275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Ostwald theory of neutralization indicators. Also explain the neutralization process of strong acid versus strong base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9546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Discuss the calibration of analytical balance and graduated glass wares. Explain the methods of avoiding or minimizing errors </w:t>
            </w:r>
          </w:p>
        </w:tc>
      </w:tr>
    </w:tbl>
    <w:p w:rsidR="00D76C18" w:rsidRDefault="00D76C18" w:rsidP="00D76C18">
      <w:pPr>
        <w:rPr>
          <w:rFonts w:ascii="Verdana" w:hAnsi="Verdana"/>
          <w:sz w:val="10"/>
        </w:rPr>
      </w:pPr>
    </w:p>
    <w:tbl>
      <w:tblPr>
        <w:tblW w:w="10193" w:type="dxa"/>
        <w:tblLook w:val="0000"/>
      </w:tblPr>
      <w:tblGrid>
        <w:gridCol w:w="651"/>
        <w:gridCol w:w="4445"/>
        <w:gridCol w:w="5097"/>
      </w:tblGrid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96" w:type="dxa"/>
            <w:gridSpan w:val="2"/>
          </w:tcPr>
          <w:p w:rsidR="00D76C18" w:rsidRDefault="00D76C18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ESSAYS (Answer any Eight)</w:t>
            </w:r>
          </w:p>
        </w:tc>
        <w:tc>
          <w:tcPr>
            <w:tcW w:w="5097" w:type="dxa"/>
          </w:tcPr>
          <w:p w:rsidR="00D76C18" w:rsidRDefault="00D76C18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 x 5 = 40 Marks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Describe the primary and secondary standard solutions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Give the principle involved in </w:t>
            </w:r>
            <w:proofErr w:type="spellStart"/>
            <w:r>
              <w:rPr>
                <w:rFonts w:ascii="Verdana" w:hAnsi="Verdana"/>
                <w:sz w:val="20"/>
              </w:rPr>
              <w:t>permanganometry</w:t>
            </w:r>
            <w:proofErr w:type="spellEnd"/>
            <w:r>
              <w:rPr>
                <w:rFonts w:ascii="Verdana" w:hAnsi="Verdana"/>
                <w:sz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</w:rPr>
              <w:t>dichromatometry</w:t>
            </w:r>
            <w:proofErr w:type="spellEnd"/>
            <w:r>
              <w:rPr>
                <w:rFonts w:ascii="Verdana" w:hAnsi="Verdana"/>
                <w:sz w:val="20"/>
              </w:rPr>
              <w:t xml:space="preserve"> titrations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gravimetric estimation of zinc </w:t>
            </w:r>
            <w:proofErr w:type="spellStart"/>
            <w:r>
              <w:rPr>
                <w:rFonts w:ascii="Verdana" w:hAnsi="Verdana"/>
                <w:sz w:val="20"/>
              </w:rPr>
              <w:t>sulphate</w:t>
            </w:r>
            <w:proofErr w:type="spellEnd"/>
            <w:r>
              <w:rPr>
                <w:rFonts w:ascii="Verdana" w:hAnsi="Verdana"/>
                <w:sz w:val="20"/>
              </w:rPr>
              <w:t xml:space="preserve"> and zinc oxide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Discuss about interfering radicals with suitable examples and their reactions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Briefly explain the methods involved in gravimetric incineration and digestion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With suitable examples explain the types of solvents used in non aqueous titrations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principle and procedure involved in the assay of calcium </w:t>
            </w:r>
            <w:proofErr w:type="spellStart"/>
            <w:r>
              <w:rPr>
                <w:rFonts w:ascii="Verdana" w:hAnsi="Verdana"/>
                <w:sz w:val="20"/>
              </w:rPr>
              <w:t>gluconate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Explain the theory involved in the estimation of CO and N</w:t>
            </w:r>
            <w:r w:rsidRPr="005565FA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 xml:space="preserve">O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With suitable examples explain the concept of error, precision and accuracy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the ionic equations for interaction of potassium permanganate with potassium iodide in presence of </w:t>
            </w:r>
            <w:proofErr w:type="spellStart"/>
            <w:r>
              <w:rPr>
                <w:rFonts w:ascii="Verdana" w:hAnsi="Verdana"/>
                <w:sz w:val="20"/>
              </w:rPr>
              <w:t>sulphuric</w:t>
            </w:r>
            <w:proofErr w:type="spellEnd"/>
            <w:r>
              <w:rPr>
                <w:rFonts w:ascii="Verdana" w:hAnsi="Verdana"/>
                <w:sz w:val="20"/>
              </w:rPr>
              <w:t xml:space="preserve"> acid </w:t>
            </w:r>
          </w:p>
        </w:tc>
      </w:tr>
    </w:tbl>
    <w:p w:rsidR="00D76C18" w:rsidRDefault="00D76C18" w:rsidP="00D76C18">
      <w:pPr>
        <w:rPr>
          <w:rFonts w:ascii="Verdana" w:hAnsi="Verdana"/>
          <w:sz w:val="10"/>
        </w:rPr>
      </w:pPr>
    </w:p>
    <w:tbl>
      <w:tblPr>
        <w:tblW w:w="10193" w:type="dxa"/>
        <w:tblLook w:val="0000"/>
      </w:tblPr>
      <w:tblGrid>
        <w:gridCol w:w="651"/>
        <w:gridCol w:w="4445"/>
        <w:gridCol w:w="5097"/>
      </w:tblGrid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96" w:type="dxa"/>
            <w:gridSpan w:val="2"/>
          </w:tcPr>
          <w:p w:rsidR="00D76C18" w:rsidRDefault="00D76C18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ANSWERS</w:t>
            </w:r>
          </w:p>
        </w:tc>
        <w:tc>
          <w:tcPr>
            <w:tcW w:w="5097" w:type="dxa"/>
          </w:tcPr>
          <w:p w:rsidR="00D76C18" w:rsidRDefault="00D76C18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 x 2 = 20 Marks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X ml of 1.5 N HCL is required for the complete neutralization of 10ml of 0.75 N sodium hydroxide. Calculate x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suitable reaction of </w:t>
            </w:r>
            <w:proofErr w:type="spellStart"/>
            <w:r>
              <w:rPr>
                <w:rFonts w:ascii="Verdana" w:hAnsi="Verdana"/>
                <w:sz w:val="20"/>
              </w:rPr>
              <w:t>cerimetry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the reactivity is related to concentration. Mention any two methods of expressing concentration. 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Computation of  anticipated errors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 two organic precipitants and give their applications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a short note on occlusion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are absolute standard solutions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Give the </w:t>
            </w:r>
            <w:proofErr w:type="spellStart"/>
            <w:r>
              <w:rPr>
                <w:rFonts w:ascii="Verdana" w:hAnsi="Verdana"/>
                <w:sz w:val="20"/>
              </w:rPr>
              <w:t>Nerns’t</w:t>
            </w:r>
            <w:proofErr w:type="spellEnd"/>
            <w:r>
              <w:rPr>
                <w:rFonts w:ascii="Verdana" w:hAnsi="Verdana"/>
                <w:sz w:val="20"/>
              </w:rPr>
              <w:t xml:space="preserve"> equation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a note on standard deviation </w:t>
            </w:r>
          </w:p>
        </w:tc>
      </w:tr>
      <w:tr w:rsidR="00D76C18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D76C18" w:rsidRDefault="00D76C18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9542" w:type="dxa"/>
            <w:gridSpan w:val="2"/>
          </w:tcPr>
          <w:p w:rsidR="00D76C18" w:rsidRDefault="00D76C18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Any four commonly used  </w:t>
            </w:r>
            <w:proofErr w:type="spellStart"/>
            <w:r>
              <w:rPr>
                <w:rFonts w:ascii="Verdana" w:hAnsi="Verdana"/>
                <w:sz w:val="20"/>
              </w:rPr>
              <w:t>complexometric</w:t>
            </w:r>
            <w:proofErr w:type="spellEnd"/>
            <w:r>
              <w:rPr>
                <w:rFonts w:ascii="Verdana" w:hAnsi="Verdana"/>
                <w:sz w:val="20"/>
              </w:rPr>
              <w:t xml:space="preserve"> indicators </w:t>
            </w:r>
          </w:p>
        </w:tc>
      </w:tr>
    </w:tbl>
    <w:p w:rsidR="00D76C18" w:rsidRDefault="00D76C18" w:rsidP="00D76C18">
      <w:pPr>
        <w:jc w:val="center"/>
        <w:rPr>
          <w:rFonts w:ascii="Verdana" w:hAnsi="Verdana"/>
          <w:sz w:val="20"/>
        </w:rPr>
      </w:pPr>
    </w:p>
    <w:p w:rsidR="00D76C18" w:rsidRDefault="00D76C18" w:rsidP="00D76C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p w:rsidR="00BC09C5" w:rsidRPr="009A2D85" w:rsidRDefault="00BC09C5" w:rsidP="00BC09C5">
      <w:pPr>
        <w:ind w:right="-324"/>
        <w:jc w:val="center"/>
        <w:rPr>
          <w:rFonts w:ascii="Verdana" w:hAnsi="Verdana"/>
          <w:sz w:val="26"/>
        </w:rPr>
      </w:pPr>
      <w:r w:rsidRPr="009A2D85">
        <w:rPr>
          <w:rFonts w:ascii="Verdana" w:hAnsi="Verdana"/>
          <w:sz w:val="26"/>
        </w:rPr>
        <w:t xml:space="preserve">IV Year B.Pharm Degree Examination – </w:t>
      </w:r>
      <w:r>
        <w:rPr>
          <w:rFonts w:ascii="Verdana" w:hAnsi="Verdana"/>
          <w:sz w:val="26"/>
        </w:rPr>
        <w:t>Sep 2012</w:t>
      </w:r>
    </w:p>
    <w:p w:rsidR="00BC09C5" w:rsidRDefault="00BC09C5" w:rsidP="00BC09C5">
      <w:pPr>
        <w:jc w:val="center"/>
        <w:rPr>
          <w:rFonts w:ascii="Verdana" w:hAnsi="Verdana"/>
          <w:sz w:val="16"/>
        </w:rPr>
      </w:pPr>
    </w:p>
    <w:p w:rsidR="00BC09C5" w:rsidRDefault="00BC09C5" w:rsidP="00BC09C5">
      <w:pPr>
        <w:pStyle w:val="Heading1"/>
      </w:pPr>
      <w:r>
        <w:t xml:space="preserve">Time: Three Hours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Max. Marks: 80 Marks</w:t>
      </w:r>
    </w:p>
    <w:p w:rsidR="00BC09C5" w:rsidRDefault="00BC09C5" w:rsidP="00BC09C5">
      <w:pPr>
        <w:rPr>
          <w:sz w:val="20"/>
        </w:rPr>
      </w:pPr>
    </w:p>
    <w:p w:rsidR="00BC09C5" w:rsidRDefault="00BC09C5" w:rsidP="00BC09C5">
      <w:pPr>
        <w:pStyle w:val="Heading4"/>
      </w:pPr>
      <w:r>
        <w:lastRenderedPageBreak/>
        <w:t xml:space="preserve">INSTRUMENTAL METHODS OF ANALYSIS </w:t>
      </w:r>
    </w:p>
    <w:p w:rsidR="00BC09C5" w:rsidRDefault="00BC09C5" w:rsidP="00BC09C5">
      <w:pPr>
        <w:pStyle w:val="Heading4"/>
      </w:pPr>
      <w:r>
        <w:t>(OS &amp; RS)</w:t>
      </w:r>
    </w:p>
    <w:p w:rsidR="00BC09C5" w:rsidRDefault="00BC09C5" w:rsidP="00BC09C5">
      <w:pPr>
        <w:jc w:val="center"/>
        <w:rPr>
          <w:sz w:val="10"/>
        </w:rPr>
      </w:pPr>
    </w:p>
    <w:p w:rsidR="00BC09C5" w:rsidRDefault="00BC09C5" w:rsidP="00BC09C5">
      <w:pPr>
        <w:pStyle w:val="Heading3"/>
      </w:pPr>
      <w:r>
        <w:t>Q.P. CODE: 1876</w:t>
      </w:r>
    </w:p>
    <w:p w:rsidR="00BC09C5" w:rsidRDefault="00BC09C5" w:rsidP="00BC09C5">
      <w:pPr>
        <w:tabs>
          <w:tab w:val="left" w:pos="8121"/>
        </w:tabs>
        <w:rPr>
          <w:sz w:val="8"/>
        </w:rPr>
      </w:pPr>
      <w:r>
        <w:rPr>
          <w:sz w:val="22"/>
        </w:rPr>
        <w:tab/>
      </w:r>
    </w:p>
    <w:p w:rsidR="00BC09C5" w:rsidRDefault="00BC09C5" w:rsidP="00BC09C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</w:t>
      </w:r>
    </w:p>
    <w:p w:rsidR="00BC09C5" w:rsidRDefault="00BC09C5" w:rsidP="00BC09C5">
      <w:pPr>
        <w:tabs>
          <w:tab w:val="center" w:pos="4968"/>
          <w:tab w:val="left" w:pos="7836"/>
          <w:tab w:val="left" w:pos="80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Draw neat labeled diagrams wherever necessary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BC09C5" w:rsidRDefault="00BC09C5" w:rsidP="00BC09C5">
      <w:pPr>
        <w:rPr>
          <w:rFonts w:ascii="Verdana" w:hAnsi="Verdana"/>
          <w:sz w:val="6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98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LONG ESSAYS (Answer any Two)</w:t>
            </w:r>
          </w:p>
        </w:tc>
        <w:tc>
          <w:tcPr>
            <w:tcW w:w="5099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 x 10 = 20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a note on principle and the instrumentation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spectro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fluriometer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potentiometric titrations with suitable examples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instrumentation of HPLC </w:t>
            </w:r>
          </w:p>
        </w:tc>
      </w:tr>
    </w:tbl>
    <w:p w:rsidR="00BC09C5" w:rsidRPr="001134E0" w:rsidRDefault="00BC09C5" w:rsidP="00BC09C5">
      <w:pPr>
        <w:rPr>
          <w:rFonts w:ascii="Verdana" w:hAnsi="Verdana"/>
          <w:sz w:val="20"/>
        </w:rPr>
      </w:pPr>
    </w:p>
    <w:tbl>
      <w:tblPr>
        <w:tblW w:w="10191" w:type="dxa"/>
        <w:tblLook w:val="0000"/>
      </w:tblPr>
      <w:tblGrid>
        <w:gridCol w:w="651"/>
        <w:gridCol w:w="4444"/>
        <w:gridCol w:w="5096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5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ESSAYS (Answer any Eight)</w:t>
            </w:r>
          </w:p>
        </w:tc>
        <w:tc>
          <w:tcPr>
            <w:tcW w:w="5096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 x 5 = 40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IR spectroscopy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the types of transitions of organic molecules in UV spectroscopy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flame photometry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potentiometric titrations 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the principles of any two detectors of IR spectroscopy 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X-ray crystallography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Different techniques and applications of paper chromatography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Principle involved in Amperometric titrations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Note on dropping mercury electrode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prism and grating monochromators </w:t>
            </w:r>
          </w:p>
        </w:tc>
      </w:tr>
    </w:tbl>
    <w:p w:rsidR="00BC09C5" w:rsidRPr="001134E0" w:rsidRDefault="00BC09C5" w:rsidP="00BC09C5">
      <w:pPr>
        <w:rPr>
          <w:rFonts w:ascii="Verdana" w:hAnsi="Verdana"/>
          <w:sz w:val="20"/>
        </w:rPr>
      </w:pPr>
    </w:p>
    <w:tbl>
      <w:tblPr>
        <w:tblW w:w="10191" w:type="dxa"/>
        <w:tblLook w:val="0000"/>
      </w:tblPr>
      <w:tblGrid>
        <w:gridCol w:w="651"/>
        <w:gridCol w:w="4444"/>
        <w:gridCol w:w="5096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95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ANSWERS</w:t>
            </w:r>
          </w:p>
        </w:tc>
        <w:tc>
          <w:tcPr>
            <w:tcW w:w="5096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 x 2 = 20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a note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polarographic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manima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Classify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conductometric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titrations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Note on NMR solvents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Classify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ionexchange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resins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Chromophore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Auxochrome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limitations of TLC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the term electrophoresis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a note on gel filtration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ESR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nephlo-turbidimetry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BC09C5" w:rsidRDefault="00BC09C5" w:rsidP="00BC09C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p w:rsidR="00BC09C5" w:rsidRDefault="00BC09C5" w:rsidP="00BC09C5">
      <w:pPr>
        <w:ind w:right="-324"/>
        <w:jc w:val="center"/>
        <w:rPr>
          <w:rFonts w:ascii="Verdana" w:hAnsi="Verdana"/>
        </w:rPr>
      </w:pPr>
      <w:r>
        <w:rPr>
          <w:rFonts w:ascii="Verdana" w:hAnsi="Verdana"/>
        </w:rPr>
        <w:t>II Year B.Pharm Degree Examination – Sep 2012</w:t>
      </w:r>
    </w:p>
    <w:p w:rsidR="00BC09C5" w:rsidRDefault="00BC09C5" w:rsidP="00BC09C5">
      <w:pPr>
        <w:jc w:val="center"/>
        <w:rPr>
          <w:rFonts w:ascii="Verdana" w:hAnsi="Verdana"/>
          <w:sz w:val="16"/>
        </w:rPr>
      </w:pPr>
    </w:p>
    <w:p w:rsidR="00BC09C5" w:rsidRDefault="00BC09C5" w:rsidP="00BC09C5">
      <w:pPr>
        <w:pStyle w:val="Heading1"/>
      </w:pPr>
      <w:r>
        <w:t xml:space="preserve">Time: Three Hours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Max. Marks: 80 Marks</w:t>
      </w:r>
    </w:p>
    <w:p w:rsidR="00BC09C5" w:rsidRDefault="00BC09C5" w:rsidP="00BC09C5">
      <w:pPr>
        <w:rPr>
          <w:sz w:val="20"/>
        </w:rPr>
      </w:pPr>
    </w:p>
    <w:p w:rsidR="00BC09C5" w:rsidRDefault="00BC09C5" w:rsidP="00BC09C5">
      <w:pPr>
        <w:pStyle w:val="Heading4"/>
      </w:pPr>
      <w:r>
        <w:t>PHARMACEUTICAL ANALYSIS (OS &amp; RS)</w:t>
      </w:r>
    </w:p>
    <w:p w:rsidR="00BC09C5" w:rsidRDefault="00BC09C5" w:rsidP="00BC09C5">
      <w:pPr>
        <w:jc w:val="center"/>
        <w:rPr>
          <w:sz w:val="10"/>
        </w:rPr>
      </w:pPr>
    </w:p>
    <w:p w:rsidR="00BC09C5" w:rsidRDefault="00BC09C5" w:rsidP="00BC09C5">
      <w:pPr>
        <w:pStyle w:val="Heading3"/>
      </w:pPr>
      <w:r>
        <w:t>Q.P. CODE: 1862</w:t>
      </w:r>
    </w:p>
    <w:p w:rsidR="00BC09C5" w:rsidRDefault="00BC09C5" w:rsidP="00BC09C5">
      <w:pPr>
        <w:tabs>
          <w:tab w:val="left" w:pos="8121"/>
        </w:tabs>
        <w:rPr>
          <w:sz w:val="8"/>
        </w:rPr>
      </w:pPr>
      <w:r>
        <w:rPr>
          <w:sz w:val="22"/>
        </w:rPr>
        <w:tab/>
      </w:r>
    </w:p>
    <w:p w:rsidR="00BC09C5" w:rsidRDefault="00BC09C5" w:rsidP="00BC09C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</w:t>
      </w:r>
    </w:p>
    <w:p w:rsidR="00BC09C5" w:rsidRDefault="00BC09C5" w:rsidP="00BC09C5">
      <w:pPr>
        <w:tabs>
          <w:tab w:val="center" w:pos="4968"/>
          <w:tab w:val="left" w:pos="7836"/>
          <w:tab w:val="left" w:pos="80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ab/>
        <w:t>Draw neat labeled diagrams wherever necessary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BC09C5" w:rsidRDefault="00BC09C5" w:rsidP="00BC09C5">
      <w:pPr>
        <w:rPr>
          <w:rFonts w:ascii="Verdana" w:hAnsi="Verdana"/>
          <w:sz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98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LONG ESSAYS (Answer any Two)</w:t>
            </w:r>
          </w:p>
        </w:tc>
        <w:tc>
          <w:tcPr>
            <w:tcW w:w="5099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 x 10 = 20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principle involved in Mohr’s and </w:t>
            </w:r>
            <w:proofErr w:type="spellStart"/>
            <w:r>
              <w:rPr>
                <w:rFonts w:ascii="Verdana" w:hAnsi="Verdana"/>
                <w:sz w:val="20"/>
              </w:rPr>
              <w:t>Fajan’s</w:t>
            </w:r>
            <w:proofErr w:type="spellEnd"/>
            <w:r>
              <w:rPr>
                <w:rFonts w:ascii="Verdana" w:hAnsi="Verdana"/>
                <w:sz w:val="20"/>
              </w:rPr>
              <w:t xml:space="preserve"> precipitation titrations and add a detailed note on adsorption indicators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9546" w:type="dxa"/>
            <w:gridSpan w:val="2"/>
          </w:tcPr>
          <w:p w:rsidR="00BC09C5" w:rsidRPr="00CA527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Ostwald theory of neutralization indicators. Also explain the neutralization process of strong acid versus strong base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Discuss the calibration of analytical balance and graduated glass wares. Explain the methods of avoiding or minimizing errors </w:t>
            </w:r>
          </w:p>
        </w:tc>
      </w:tr>
    </w:tbl>
    <w:p w:rsidR="00BC09C5" w:rsidRDefault="00BC09C5" w:rsidP="00BC09C5">
      <w:pPr>
        <w:rPr>
          <w:rFonts w:ascii="Verdana" w:hAnsi="Verdana"/>
          <w:sz w:val="10"/>
        </w:rPr>
      </w:pPr>
    </w:p>
    <w:tbl>
      <w:tblPr>
        <w:tblW w:w="10193" w:type="dxa"/>
        <w:tblLook w:val="0000"/>
      </w:tblPr>
      <w:tblGrid>
        <w:gridCol w:w="651"/>
        <w:gridCol w:w="4445"/>
        <w:gridCol w:w="5097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96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ESSAYS (Answer any Eight)</w:t>
            </w:r>
          </w:p>
        </w:tc>
        <w:tc>
          <w:tcPr>
            <w:tcW w:w="5097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 x 5 = 40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Describe the primary and secondary standard solutions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Give the principle involved in </w:t>
            </w:r>
            <w:proofErr w:type="spellStart"/>
            <w:r>
              <w:rPr>
                <w:rFonts w:ascii="Verdana" w:hAnsi="Verdana"/>
                <w:sz w:val="20"/>
              </w:rPr>
              <w:t>permanganometry</w:t>
            </w:r>
            <w:proofErr w:type="spellEnd"/>
            <w:r>
              <w:rPr>
                <w:rFonts w:ascii="Verdana" w:hAnsi="Verdana"/>
                <w:sz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</w:rPr>
              <w:t>dichromatometry</w:t>
            </w:r>
            <w:proofErr w:type="spellEnd"/>
            <w:r>
              <w:rPr>
                <w:rFonts w:ascii="Verdana" w:hAnsi="Verdana"/>
                <w:sz w:val="20"/>
              </w:rPr>
              <w:t xml:space="preserve"> titrations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gravimetric estimation of zinc </w:t>
            </w:r>
            <w:proofErr w:type="spellStart"/>
            <w:r>
              <w:rPr>
                <w:rFonts w:ascii="Verdana" w:hAnsi="Verdana"/>
                <w:sz w:val="20"/>
              </w:rPr>
              <w:t>sulphate</w:t>
            </w:r>
            <w:proofErr w:type="spellEnd"/>
            <w:r>
              <w:rPr>
                <w:rFonts w:ascii="Verdana" w:hAnsi="Verdana"/>
                <w:sz w:val="20"/>
              </w:rPr>
              <w:t xml:space="preserve"> and zinc oxide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Discuss about interfering radicals with suitable examples and their reactions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Briefly explain the methods involved in gravimetric incineration and digestion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With suitable examples explain the types of solvents used in non aqueous titrations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the principle and procedure involved in the assay of calcium </w:t>
            </w:r>
            <w:proofErr w:type="spellStart"/>
            <w:r>
              <w:rPr>
                <w:rFonts w:ascii="Verdana" w:hAnsi="Verdana"/>
                <w:sz w:val="20"/>
              </w:rPr>
              <w:t>gluconate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Explain the theory involved in the estimation of CO and N</w:t>
            </w:r>
            <w:r w:rsidRPr="005565FA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 xml:space="preserve">O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With suitable examples explain the concept of error, precision and accuracy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the ionic equations for interaction of potassium permanganate with potassium iodide in presence of </w:t>
            </w:r>
            <w:proofErr w:type="spellStart"/>
            <w:r>
              <w:rPr>
                <w:rFonts w:ascii="Verdana" w:hAnsi="Verdana"/>
                <w:sz w:val="20"/>
              </w:rPr>
              <w:t>sulphuric</w:t>
            </w:r>
            <w:proofErr w:type="spellEnd"/>
            <w:r>
              <w:rPr>
                <w:rFonts w:ascii="Verdana" w:hAnsi="Verdana"/>
                <w:sz w:val="20"/>
              </w:rPr>
              <w:t xml:space="preserve"> acid </w:t>
            </w:r>
          </w:p>
        </w:tc>
      </w:tr>
    </w:tbl>
    <w:p w:rsidR="00BC09C5" w:rsidRDefault="00BC09C5" w:rsidP="00BC09C5">
      <w:pPr>
        <w:rPr>
          <w:rFonts w:ascii="Verdana" w:hAnsi="Verdana"/>
          <w:sz w:val="10"/>
        </w:rPr>
      </w:pPr>
    </w:p>
    <w:tbl>
      <w:tblPr>
        <w:tblW w:w="10193" w:type="dxa"/>
        <w:tblLook w:val="0000"/>
      </w:tblPr>
      <w:tblGrid>
        <w:gridCol w:w="651"/>
        <w:gridCol w:w="4445"/>
        <w:gridCol w:w="5097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96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ANSWERS</w:t>
            </w:r>
          </w:p>
        </w:tc>
        <w:tc>
          <w:tcPr>
            <w:tcW w:w="5097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 x 2 = 20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X ml of 1.5 N HCL is required for the complete neutralization of 10ml of 0.75 N sodium hydroxide. Calculate x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suitable reaction of </w:t>
            </w:r>
            <w:proofErr w:type="spellStart"/>
            <w:r>
              <w:rPr>
                <w:rFonts w:ascii="Verdana" w:hAnsi="Verdana"/>
                <w:sz w:val="20"/>
              </w:rPr>
              <w:t>cerimetry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the reactivity is related to concentration. Mention any two methods of expressing concentration. 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Computation of  anticipated errors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 two organic precipitants and give their applications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a short note on occlusion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are absolute standard solutions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Give the </w:t>
            </w:r>
            <w:proofErr w:type="spellStart"/>
            <w:r>
              <w:rPr>
                <w:rFonts w:ascii="Verdana" w:hAnsi="Verdana"/>
                <w:sz w:val="20"/>
              </w:rPr>
              <w:t>Nerns’t</w:t>
            </w:r>
            <w:proofErr w:type="spellEnd"/>
            <w:r>
              <w:rPr>
                <w:rFonts w:ascii="Verdana" w:hAnsi="Verdana"/>
                <w:sz w:val="20"/>
              </w:rPr>
              <w:t xml:space="preserve"> equation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a note on standard deviation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9542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Any four commonly used  </w:t>
            </w:r>
            <w:proofErr w:type="spellStart"/>
            <w:r>
              <w:rPr>
                <w:rFonts w:ascii="Verdana" w:hAnsi="Verdana"/>
                <w:sz w:val="20"/>
              </w:rPr>
              <w:t>complexometric</w:t>
            </w:r>
            <w:proofErr w:type="spellEnd"/>
            <w:r>
              <w:rPr>
                <w:rFonts w:ascii="Verdana" w:hAnsi="Verdana"/>
                <w:sz w:val="20"/>
              </w:rPr>
              <w:t xml:space="preserve"> indicators </w:t>
            </w:r>
          </w:p>
        </w:tc>
      </w:tr>
    </w:tbl>
    <w:p w:rsidR="00BC09C5" w:rsidRDefault="00BC09C5" w:rsidP="00BC09C5">
      <w:pPr>
        <w:jc w:val="center"/>
        <w:rPr>
          <w:rFonts w:ascii="Verdana" w:hAnsi="Verdana"/>
          <w:sz w:val="20"/>
        </w:rPr>
      </w:pPr>
    </w:p>
    <w:p w:rsidR="00BC09C5" w:rsidRDefault="00BC09C5" w:rsidP="00BC09C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p w:rsidR="00D76C18" w:rsidRDefault="00D76C18"/>
    <w:p w:rsidR="00BC09C5" w:rsidRPr="009A2D85" w:rsidRDefault="00BC09C5" w:rsidP="00BC09C5">
      <w:pPr>
        <w:ind w:right="-324"/>
        <w:jc w:val="center"/>
        <w:rPr>
          <w:rFonts w:ascii="Verdana" w:hAnsi="Verdana"/>
          <w:sz w:val="26"/>
        </w:rPr>
      </w:pPr>
      <w:r w:rsidRPr="009A2D85">
        <w:rPr>
          <w:rFonts w:ascii="Verdana" w:hAnsi="Verdana"/>
          <w:sz w:val="26"/>
        </w:rPr>
        <w:t xml:space="preserve">IV Year B.Pharm Degree Examination – </w:t>
      </w:r>
      <w:r>
        <w:rPr>
          <w:rFonts w:ascii="Verdana" w:hAnsi="Verdana"/>
          <w:sz w:val="26"/>
        </w:rPr>
        <w:t>Sep 2012</w:t>
      </w:r>
    </w:p>
    <w:p w:rsidR="00BC09C5" w:rsidRDefault="00BC09C5" w:rsidP="00BC09C5">
      <w:pPr>
        <w:jc w:val="center"/>
        <w:rPr>
          <w:rFonts w:ascii="Verdana" w:hAnsi="Verdana"/>
          <w:sz w:val="16"/>
        </w:rPr>
      </w:pPr>
    </w:p>
    <w:p w:rsidR="00BC09C5" w:rsidRDefault="00BC09C5" w:rsidP="00BC09C5">
      <w:pPr>
        <w:pStyle w:val="Heading1"/>
      </w:pPr>
      <w:r>
        <w:t xml:space="preserve">Time: Three Hours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Max. Marks: 80 Marks</w:t>
      </w:r>
    </w:p>
    <w:p w:rsidR="00BC09C5" w:rsidRDefault="00BC09C5" w:rsidP="00BC09C5">
      <w:pPr>
        <w:rPr>
          <w:sz w:val="20"/>
        </w:rPr>
      </w:pPr>
    </w:p>
    <w:p w:rsidR="00BC09C5" w:rsidRDefault="00BC09C5" w:rsidP="00BC09C5">
      <w:pPr>
        <w:pStyle w:val="Heading4"/>
      </w:pPr>
      <w:r>
        <w:t xml:space="preserve">INSTRUMENTAL METHODS OF ANALYSIS </w:t>
      </w:r>
    </w:p>
    <w:p w:rsidR="00BC09C5" w:rsidRDefault="00BC09C5" w:rsidP="00BC09C5">
      <w:pPr>
        <w:pStyle w:val="Heading4"/>
      </w:pPr>
      <w:r>
        <w:t>(OS &amp; RS)</w:t>
      </w:r>
    </w:p>
    <w:p w:rsidR="00BC09C5" w:rsidRDefault="00BC09C5" w:rsidP="00BC09C5">
      <w:pPr>
        <w:jc w:val="center"/>
        <w:rPr>
          <w:sz w:val="10"/>
        </w:rPr>
      </w:pPr>
    </w:p>
    <w:p w:rsidR="00BC09C5" w:rsidRDefault="00BC09C5" w:rsidP="00BC09C5">
      <w:pPr>
        <w:pStyle w:val="Heading3"/>
      </w:pPr>
      <w:r>
        <w:lastRenderedPageBreak/>
        <w:t>Q.P. CODE: 1876</w:t>
      </w:r>
    </w:p>
    <w:p w:rsidR="00BC09C5" w:rsidRDefault="00BC09C5" w:rsidP="00BC09C5">
      <w:pPr>
        <w:tabs>
          <w:tab w:val="left" w:pos="8121"/>
        </w:tabs>
        <w:rPr>
          <w:sz w:val="8"/>
        </w:rPr>
      </w:pPr>
      <w:r>
        <w:rPr>
          <w:sz w:val="22"/>
        </w:rPr>
        <w:tab/>
      </w:r>
    </w:p>
    <w:p w:rsidR="00BC09C5" w:rsidRDefault="00BC09C5" w:rsidP="00BC09C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</w:t>
      </w:r>
    </w:p>
    <w:p w:rsidR="00BC09C5" w:rsidRDefault="00BC09C5" w:rsidP="00BC09C5">
      <w:pPr>
        <w:tabs>
          <w:tab w:val="center" w:pos="4968"/>
          <w:tab w:val="left" w:pos="7836"/>
          <w:tab w:val="left" w:pos="80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Draw neat labeled diagrams wherever necessary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BC09C5" w:rsidRDefault="00BC09C5" w:rsidP="00BC09C5">
      <w:pPr>
        <w:rPr>
          <w:rFonts w:ascii="Verdana" w:hAnsi="Verdana"/>
          <w:sz w:val="6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98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LONG ESSAYS (Answer any Two)</w:t>
            </w:r>
          </w:p>
        </w:tc>
        <w:tc>
          <w:tcPr>
            <w:tcW w:w="5099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 x 10 = 20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a note on principle and the instrumentation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spectro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fluriometer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potentiometric titrations with suitable examples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9546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instrumentation of HPLC </w:t>
            </w:r>
          </w:p>
        </w:tc>
      </w:tr>
    </w:tbl>
    <w:p w:rsidR="00BC09C5" w:rsidRPr="001134E0" w:rsidRDefault="00BC09C5" w:rsidP="00BC09C5">
      <w:pPr>
        <w:rPr>
          <w:rFonts w:ascii="Verdana" w:hAnsi="Verdana"/>
          <w:sz w:val="20"/>
        </w:rPr>
      </w:pPr>
    </w:p>
    <w:tbl>
      <w:tblPr>
        <w:tblW w:w="10191" w:type="dxa"/>
        <w:tblLook w:val="0000"/>
      </w:tblPr>
      <w:tblGrid>
        <w:gridCol w:w="651"/>
        <w:gridCol w:w="4444"/>
        <w:gridCol w:w="5096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5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ESSAYS (Answer any Eight)</w:t>
            </w:r>
          </w:p>
        </w:tc>
        <w:tc>
          <w:tcPr>
            <w:tcW w:w="5096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 x 5 = 40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IR spectroscopy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the types of transitions of organic molecules in UV spectroscopy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flame photometry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potentiometric titrations 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the principles of any two detectors of IR spectroscopy 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X-ray crystallography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Different techniques and applications of paper chromatography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Principle involved in Amperometric titrations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Note on dropping mercury electrode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prism and grating monochromators </w:t>
            </w:r>
          </w:p>
        </w:tc>
      </w:tr>
    </w:tbl>
    <w:p w:rsidR="00BC09C5" w:rsidRPr="001134E0" w:rsidRDefault="00BC09C5" w:rsidP="00BC09C5">
      <w:pPr>
        <w:rPr>
          <w:rFonts w:ascii="Verdana" w:hAnsi="Verdana"/>
          <w:sz w:val="20"/>
        </w:rPr>
      </w:pPr>
    </w:p>
    <w:tbl>
      <w:tblPr>
        <w:tblW w:w="10191" w:type="dxa"/>
        <w:tblLook w:val="0000"/>
      </w:tblPr>
      <w:tblGrid>
        <w:gridCol w:w="651"/>
        <w:gridCol w:w="4444"/>
        <w:gridCol w:w="5096"/>
      </w:tblGrid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95" w:type="dxa"/>
            <w:gridSpan w:val="2"/>
          </w:tcPr>
          <w:p w:rsidR="00BC09C5" w:rsidRDefault="00BC09C5" w:rsidP="004A369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SHORT ANSWERS</w:t>
            </w:r>
          </w:p>
        </w:tc>
        <w:tc>
          <w:tcPr>
            <w:tcW w:w="5096" w:type="dxa"/>
          </w:tcPr>
          <w:p w:rsidR="00BC09C5" w:rsidRDefault="00BC09C5" w:rsidP="004A369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 x 2 = 20 Marks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a note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polarographic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manima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Classify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conductometric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titrations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Note on NMR solvents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Classify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ionexchange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resins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Chromophore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Auxochrome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limitations of TLC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the term electrophoresis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a note on gel filtration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ESR </w:t>
            </w:r>
          </w:p>
        </w:tc>
      </w:tr>
      <w:tr w:rsidR="00BC09C5" w:rsidTr="004A36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1" w:type="dxa"/>
          </w:tcPr>
          <w:p w:rsidR="00BC09C5" w:rsidRDefault="00BC09C5" w:rsidP="004A369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9540" w:type="dxa"/>
            <w:gridSpan w:val="2"/>
          </w:tcPr>
          <w:p w:rsidR="00BC09C5" w:rsidRDefault="00BC09C5" w:rsidP="004A369F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Write the applications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nephlo-turbidimetry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BC09C5" w:rsidRDefault="00BC09C5" w:rsidP="00BC09C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p w:rsidR="00BC09C5" w:rsidRDefault="00BC09C5"/>
    <w:p w:rsidR="00BC09C5" w:rsidRDefault="00BC09C5"/>
    <w:sectPr w:rsidR="00BC09C5">
      <w:headerReference w:type="default" r:id="rId5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7" w:rsidRDefault="00E4164D" w:rsidP="00FE4FC7">
    <w:pPr>
      <w:pStyle w:val="Header"/>
      <w:ind w:right="-324"/>
      <w:jc w:val="right"/>
      <w:rPr>
        <w:sz w:val="22"/>
      </w:rPr>
    </w:pPr>
    <w:r w:rsidRPr="00FE4FC7">
      <w:rPr>
        <w:sz w:val="22"/>
      </w:rPr>
      <w:fldChar w:fldCharType="begin"/>
    </w:r>
    <w:r w:rsidRPr="00FE4FC7">
      <w:rPr>
        <w:sz w:val="22"/>
      </w:rPr>
      <w:instrText xml:space="preserve"> FILENAME </w:instrText>
    </w:r>
    <w:r>
      <w:rPr>
        <w:sz w:val="22"/>
      </w:rPr>
      <w:fldChar w:fldCharType="separate"/>
    </w:r>
    <w:r>
      <w:rPr>
        <w:noProof/>
        <w:sz w:val="22"/>
      </w:rPr>
      <w:t>2862_2011_1_S265</w:t>
    </w:r>
    <w:r w:rsidRPr="00FE4FC7">
      <w:rPr>
        <w:sz w:val="22"/>
      </w:rPr>
      <w:fldChar w:fldCharType="end"/>
    </w:r>
  </w:p>
  <w:p w:rsidR="00553B02" w:rsidRDefault="00E4164D">
    <w:pPr>
      <w:pStyle w:val="Header"/>
      <w:ind w:right="-324"/>
      <w:jc w:val="center"/>
      <w:rPr>
        <w:sz w:val="22"/>
      </w:rPr>
    </w:pPr>
    <w:smartTag w:uri="urn:schemas-microsoft-com:office:smarttags" w:element="place">
      <w:smartTag w:uri="urn:schemas-microsoft-com:office:smarttags" w:element="City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City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744"/>
    <w:multiLevelType w:val="hybridMultilevel"/>
    <w:tmpl w:val="21E6C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6C18"/>
    <w:rsid w:val="00BC09C5"/>
    <w:rsid w:val="00CE2D2A"/>
    <w:rsid w:val="00D76C18"/>
    <w:rsid w:val="00E4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6C18"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76C18"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D76C18"/>
    <w:pPr>
      <w:keepNext/>
      <w:jc w:val="center"/>
      <w:outlineLvl w:val="3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C18"/>
    <w:rPr>
      <w:rFonts w:ascii="Verdana" w:eastAsia="Times New Roman" w:hAnsi="Verdana" w:cs="Times New Roman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76C18"/>
    <w:rPr>
      <w:rFonts w:ascii="Verdana" w:eastAsia="Times New Roman" w:hAnsi="Verdana" w:cs="Times New Roman"/>
      <w:b/>
      <w:bCs/>
      <w:sz w:val="3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76C18"/>
    <w:rPr>
      <w:rFonts w:ascii="Verdana" w:eastAsia="Times New Roman" w:hAnsi="Verdana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rsid w:val="00D76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C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Dumbu</dc:creator>
  <cp:keywords/>
  <dc:description/>
  <cp:lastModifiedBy>Dumbu</cp:lastModifiedBy>
  <cp:revision>2</cp:revision>
  <dcterms:created xsi:type="dcterms:W3CDTF">2015-03-06T05:06:00Z</dcterms:created>
  <dcterms:modified xsi:type="dcterms:W3CDTF">2015-03-06T06:34:00Z</dcterms:modified>
</cp:coreProperties>
</file>